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66F87" w:rsidRPr="00527246" w:rsidRDefault="001E6301">
      <w:pPr>
        <w:keepLines/>
        <w:pBdr>
          <w:top w:val="nil"/>
          <w:left w:val="nil"/>
          <w:bottom w:val="nil"/>
          <w:right w:val="nil"/>
          <w:between w:val="nil"/>
        </w:pBdr>
        <w:tabs>
          <w:tab w:val="left" w:pos="284"/>
          <w:tab w:val="left" w:pos="1701"/>
          <w:tab w:val="left" w:pos="2552"/>
        </w:tabs>
        <w:spacing w:after="0"/>
        <w:jc w:val="center"/>
        <w:rPr>
          <w:rFonts w:ascii="Verdana" w:eastAsia="Verdana" w:hAnsi="Verdana" w:cs="Verdana"/>
          <w:b/>
          <w:smallCaps/>
          <w:color w:val="000000" w:themeColor="text1"/>
          <w:sz w:val="20"/>
          <w:szCs w:val="20"/>
        </w:rPr>
      </w:pPr>
      <w:r w:rsidRPr="00527246">
        <w:rPr>
          <w:rFonts w:ascii="Verdana" w:eastAsia="Verdana" w:hAnsi="Verdana" w:cs="Verdana"/>
          <w:b/>
          <w:smallCaps/>
          <w:color w:val="000000" w:themeColor="text1"/>
          <w:sz w:val="20"/>
          <w:szCs w:val="20"/>
        </w:rPr>
        <w:t>TERMS OF REFERENCE</w:t>
      </w:r>
    </w:p>
    <w:p w14:paraId="00000002" w14:textId="77777777" w:rsidR="00666F87" w:rsidRPr="00527246" w:rsidRDefault="00666F87">
      <w:pPr>
        <w:pBdr>
          <w:top w:val="nil"/>
          <w:left w:val="nil"/>
          <w:bottom w:val="nil"/>
          <w:right w:val="nil"/>
          <w:between w:val="nil"/>
        </w:pBdr>
        <w:spacing w:after="0" w:line="240" w:lineRule="auto"/>
        <w:ind w:left="360"/>
        <w:jc w:val="center"/>
        <w:rPr>
          <w:rFonts w:ascii="Verdana" w:eastAsia="Verdana" w:hAnsi="Verdana" w:cs="Verdana"/>
          <w:b/>
          <w:color w:val="000000" w:themeColor="text1"/>
          <w:sz w:val="20"/>
          <w:szCs w:val="20"/>
        </w:rPr>
      </w:pPr>
    </w:p>
    <w:p w14:paraId="00000003" w14:textId="77777777" w:rsidR="00666F87" w:rsidRPr="00527246" w:rsidRDefault="001E6301">
      <w:pPr>
        <w:pBdr>
          <w:top w:val="nil"/>
          <w:left w:val="nil"/>
          <w:bottom w:val="nil"/>
          <w:right w:val="nil"/>
          <w:between w:val="nil"/>
        </w:pBdr>
        <w:spacing w:after="0" w:line="240" w:lineRule="auto"/>
        <w:ind w:left="360"/>
        <w:jc w:val="center"/>
        <w:rPr>
          <w:rFonts w:ascii="Verdana" w:eastAsia="Verdana" w:hAnsi="Verdana" w:cs="Verdana"/>
          <w:b/>
          <w:color w:val="000000" w:themeColor="text1"/>
          <w:sz w:val="20"/>
          <w:szCs w:val="20"/>
        </w:rPr>
      </w:pPr>
      <w:r w:rsidRPr="00527246">
        <w:rPr>
          <w:rFonts w:ascii="Verdana" w:eastAsia="Verdana" w:hAnsi="Verdana" w:cs="Verdana"/>
          <w:b/>
          <w:color w:val="000000" w:themeColor="text1"/>
          <w:sz w:val="20"/>
          <w:szCs w:val="20"/>
        </w:rPr>
        <w:t xml:space="preserve">Training courses of English Language for NACP staff </w:t>
      </w:r>
    </w:p>
    <w:p w14:paraId="00000004" w14:textId="77777777" w:rsidR="00666F87" w:rsidRPr="00527246" w:rsidRDefault="00666F87">
      <w:pPr>
        <w:pBdr>
          <w:top w:val="nil"/>
          <w:left w:val="nil"/>
          <w:bottom w:val="nil"/>
          <w:right w:val="nil"/>
          <w:between w:val="nil"/>
        </w:pBdr>
        <w:spacing w:after="0" w:line="240" w:lineRule="auto"/>
        <w:ind w:left="360"/>
        <w:jc w:val="center"/>
        <w:rPr>
          <w:rFonts w:ascii="Verdana" w:eastAsia="Verdana" w:hAnsi="Verdana" w:cs="Verdana"/>
          <w:b/>
          <w:color w:val="000000" w:themeColor="text1"/>
          <w:sz w:val="20"/>
          <w:szCs w:val="20"/>
        </w:rPr>
      </w:pPr>
    </w:p>
    <w:p w14:paraId="00000005" w14:textId="77777777" w:rsidR="00666F87" w:rsidRPr="00527246" w:rsidRDefault="001E6301">
      <w:pPr>
        <w:spacing w:after="120"/>
        <w:jc w:val="both"/>
        <w:rPr>
          <w:rFonts w:ascii="Verdana" w:eastAsia="Verdana" w:hAnsi="Verdana" w:cs="Verdana"/>
          <w:b/>
          <w:color w:val="000000" w:themeColor="text1"/>
          <w:sz w:val="20"/>
          <w:szCs w:val="20"/>
        </w:rPr>
      </w:pPr>
      <w:r w:rsidRPr="00527246">
        <w:rPr>
          <w:rFonts w:ascii="Verdana" w:eastAsia="Verdana" w:hAnsi="Verdana" w:cs="Verdana"/>
          <w:b/>
          <w:color w:val="000000" w:themeColor="text1"/>
          <w:sz w:val="20"/>
          <w:szCs w:val="20"/>
        </w:rPr>
        <w:t>Background</w:t>
      </w:r>
    </w:p>
    <w:p w14:paraId="00000006" w14:textId="77777777" w:rsidR="00666F87" w:rsidRPr="00527246" w:rsidRDefault="001E6301">
      <w:pPr>
        <w:jc w:val="both"/>
        <w:rPr>
          <w:rFonts w:ascii="Verdana" w:eastAsia="Verdana" w:hAnsi="Verdana" w:cs="Verdana"/>
          <w:color w:val="000000" w:themeColor="text1"/>
          <w:sz w:val="20"/>
          <w:szCs w:val="20"/>
        </w:rPr>
      </w:pPr>
      <w:bookmarkStart w:id="0" w:name="_gjdgxs" w:colFirst="0" w:colLast="0"/>
      <w:bookmarkEnd w:id="0"/>
      <w:r w:rsidRPr="00527246">
        <w:rPr>
          <w:rFonts w:ascii="Verdana" w:eastAsia="Verdana" w:hAnsi="Verdana" w:cs="Verdana"/>
          <w:color w:val="000000" w:themeColor="text1"/>
          <w:sz w:val="20"/>
          <w:szCs w:val="20"/>
        </w:rPr>
        <w:t xml:space="preserve">Support to anti-corruption efforts in Ukraine is a high political priority for the European Union. By combatting corruption, the EU contributes to the consolidation of democracy and economic growth of Ukraine, as well as successful approximation of Ukraine with the EU. </w:t>
      </w:r>
    </w:p>
    <w:p w14:paraId="00000007" w14:textId="77777777" w:rsidR="00666F87" w:rsidRPr="00527246" w:rsidRDefault="001E6301">
      <w:pPr>
        <w:spacing w:before="120" w:after="120"/>
        <w:jc w:val="both"/>
        <w:rPr>
          <w:rFonts w:ascii="Verdana" w:eastAsia="Verdana" w:hAnsi="Verdana" w:cs="Verdana"/>
          <w:color w:val="000000" w:themeColor="text1"/>
          <w:sz w:val="20"/>
          <w:szCs w:val="20"/>
        </w:rPr>
      </w:pPr>
      <w:r w:rsidRPr="00527246">
        <w:rPr>
          <w:rFonts w:ascii="Verdana" w:eastAsia="Verdana" w:hAnsi="Verdana" w:cs="Verdana"/>
          <w:color w:val="000000" w:themeColor="text1"/>
          <w:sz w:val="20"/>
          <w:szCs w:val="20"/>
        </w:rPr>
        <w:t xml:space="preserve">Based on the significant results of the joint Danish and EU Anti-Corruption Initiative (EUACI) in Phase I 2017-2020, Denmark and the EU engaged in a second phase of the programme aimed at sustaining existing results and further expanding the support to newly established institutions, support to municipalities, civil society, media and the business sector. EUACI Phase II builds on the Ukrainian anti-corruption reform agenda and is intended for implementation </w:t>
      </w:r>
      <w:proofErr w:type="gramStart"/>
      <w:r w:rsidRPr="00527246">
        <w:rPr>
          <w:rFonts w:ascii="Verdana" w:eastAsia="Verdana" w:hAnsi="Verdana" w:cs="Verdana"/>
          <w:color w:val="000000" w:themeColor="text1"/>
          <w:sz w:val="20"/>
          <w:szCs w:val="20"/>
        </w:rPr>
        <w:t>in</w:t>
      </w:r>
      <w:proofErr w:type="gramEnd"/>
      <w:r w:rsidRPr="00527246">
        <w:rPr>
          <w:rFonts w:ascii="Verdana" w:eastAsia="Verdana" w:hAnsi="Verdana" w:cs="Verdana"/>
          <w:color w:val="000000" w:themeColor="text1"/>
          <w:sz w:val="20"/>
          <w:szCs w:val="20"/>
        </w:rPr>
        <w:t xml:space="preserve"> 24 May 2020 – 8 July 2024. </w:t>
      </w:r>
    </w:p>
    <w:p w14:paraId="00000008" w14:textId="77777777" w:rsidR="00666F87" w:rsidRPr="00527246" w:rsidRDefault="001E6301">
      <w:pPr>
        <w:pBdr>
          <w:top w:val="nil"/>
          <w:left w:val="nil"/>
          <w:bottom w:val="nil"/>
          <w:right w:val="nil"/>
          <w:between w:val="nil"/>
        </w:pBdr>
        <w:tabs>
          <w:tab w:val="left" w:pos="284"/>
        </w:tabs>
        <w:spacing w:after="0"/>
        <w:jc w:val="both"/>
        <w:rPr>
          <w:rFonts w:ascii="Verdana" w:eastAsia="Verdana" w:hAnsi="Verdana" w:cs="Verdana"/>
          <w:color w:val="000000" w:themeColor="text1"/>
          <w:sz w:val="20"/>
          <w:szCs w:val="20"/>
        </w:rPr>
      </w:pPr>
      <w:r w:rsidRPr="00527246">
        <w:rPr>
          <w:rFonts w:ascii="Verdana" w:eastAsia="Verdana" w:hAnsi="Verdana" w:cs="Verdana"/>
          <w:color w:val="000000" w:themeColor="text1"/>
          <w:sz w:val="20"/>
          <w:szCs w:val="20"/>
        </w:rPr>
        <w:t xml:space="preserve">October 2019 Ukrainian Parliament amended the Law on Corruption Prevention to ensure the effectiveness of the corruption prevention institutional mechanism by relaunching the agency. EUACI has been actively supporting restructuring process of the agency following these legislative amendments. Relaunch of the agency and open and competitive NACP Head selection process re-established the trust among many international actors to re-engage with the agency. NACP is using this opportunity to invigorate the agency by designing and implementing a number of reforms in different areas of the competences of the agency in order to ensure the effectiveness of the corruption prevention institutional mechanism and deliver real and substantial result. </w:t>
      </w:r>
    </w:p>
    <w:p w14:paraId="00000009" w14:textId="77777777" w:rsidR="00666F87" w:rsidRPr="00527246" w:rsidRDefault="001E6301">
      <w:pPr>
        <w:spacing w:before="120" w:after="120" w:line="240" w:lineRule="auto"/>
        <w:jc w:val="both"/>
        <w:rPr>
          <w:rFonts w:ascii="Verdana" w:eastAsia="Verdana" w:hAnsi="Verdana" w:cs="Verdana"/>
          <w:color w:val="000000" w:themeColor="text1"/>
          <w:sz w:val="20"/>
          <w:szCs w:val="20"/>
        </w:rPr>
      </w:pPr>
      <w:r w:rsidRPr="00527246">
        <w:rPr>
          <w:rFonts w:ascii="Verdana" w:eastAsia="Verdana" w:hAnsi="Verdana" w:cs="Verdana"/>
          <w:color w:val="000000" w:themeColor="text1"/>
          <w:sz w:val="20"/>
          <w:szCs w:val="20"/>
        </w:rPr>
        <w:t xml:space="preserve">EUACI supports key areas of NACP’s multi-pronged mandate, including strengthening the governance and administrative and institutional capacities to ensure sustainable institutional development of NACP. In particular, the EUACI II Workplan envisages a series of performance trainings for NACP staff aimed at ensuring sustainable institutional development of NACP, including English-language courses. It is foreseen that improving of professional English-language skills will improve the performance of the NACP by fostering the ability of the staff to acquire knowledge on international best practices in governance, law, public administration and service delivery, </w:t>
      </w:r>
      <w:r w:rsidRPr="00527246">
        <w:rPr>
          <w:rFonts w:ascii="Verdana" w:eastAsia="Roboto" w:hAnsi="Verdana" w:cs="Roboto"/>
          <w:color w:val="000000" w:themeColor="text1"/>
          <w:sz w:val="20"/>
          <w:szCs w:val="20"/>
        </w:rPr>
        <w:t xml:space="preserve">regularly communicate in English with development partners and on various issues in connection with execution of its functions, process and draft the necessary documents dealing with issues within NACP mandate, take part in international events held in the English language where they exchange experience with international colleagues and communicate the progress of Ukraine, develop partnership with foreign colleagues and institutions, etc.  </w:t>
      </w:r>
      <w:r w:rsidRPr="00527246">
        <w:rPr>
          <w:rFonts w:ascii="Verdana" w:eastAsia="Verdana" w:hAnsi="Verdana" w:cs="Verdana"/>
          <w:color w:val="000000" w:themeColor="text1"/>
          <w:sz w:val="20"/>
          <w:szCs w:val="20"/>
        </w:rPr>
        <w:t>Hence, assistance with improving of professional English-language skills is seen as a vital part of ensuring sustainable institutional development of NACP.</w:t>
      </w:r>
    </w:p>
    <w:p w14:paraId="0000000A" w14:textId="77777777" w:rsidR="00666F87" w:rsidRPr="00527246" w:rsidRDefault="001E6301">
      <w:pPr>
        <w:spacing w:after="120" w:line="240" w:lineRule="auto"/>
        <w:jc w:val="both"/>
        <w:rPr>
          <w:rFonts w:ascii="Verdana" w:eastAsia="Verdana" w:hAnsi="Verdana" w:cs="Verdana"/>
          <w:b/>
          <w:color w:val="000000" w:themeColor="text1"/>
          <w:sz w:val="20"/>
          <w:szCs w:val="20"/>
        </w:rPr>
      </w:pPr>
      <w:r w:rsidRPr="00527246">
        <w:rPr>
          <w:rFonts w:ascii="Verdana" w:eastAsia="Verdana" w:hAnsi="Verdana" w:cs="Verdana"/>
          <w:color w:val="000000" w:themeColor="text1"/>
          <w:sz w:val="20"/>
          <w:szCs w:val="20"/>
        </w:rPr>
        <w:t xml:space="preserve"> </w:t>
      </w:r>
    </w:p>
    <w:p w14:paraId="0000000B" w14:textId="77777777" w:rsidR="00666F87" w:rsidRPr="00527246" w:rsidRDefault="001E6301">
      <w:pPr>
        <w:shd w:val="clear" w:color="auto" w:fill="FFFFFF"/>
        <w:spacing w:after="0" w:line="240" w:lineRule="auto"/>
        <w:jc w:val="both"/>
        <w:rPr>
          <w:rFonts w:ascii="Verdana" w:eastAsia="Verdana" w:hAnsi="Verdana" w:cs="Verdana"/>
          <w:b/>
          <w:color w:val="000000" w:themeColor="text1"/>
          <w:sz w:val="20"/>
          <w:szCs w:val="20"/>
        </w:rPr>
      </w:pPr>
      <w:r w:rsidRPr="00527246">
        <w:rPr>
          <w:rFonts w:ascii="Verdana" w:eastAsia="Verdana" w:hAnsi="Verdana" w:cs="Verdana"/>
          <w:b/>
          <w:color w:val="000000" w:themeColor="text1"/>
          <w:sz w:val="20"/>
          <w:szCs w:val="20"/>
        </w:rPr>
        <w:t>Objectives and results</w:t>
      </w:r>
    </w:p>
    <w:p w14:paraId="0000000C" w14:textId="77777777" w:rsidR="00666F87" w:rsidRPr="00527246" w:rsidRDefault="00666F87">
      <w:pPr>
        <w:shd w:val="clear" w:color="auto" w:fill="FFFFFF"/>
        <w:spacing w:after="0" w:line="240" w:lineRule="auto"/>
        <w:jc w:val="both"/>
        <w:rPr>
          <w:rFonts w:ascii="Verdana" w:eastAsia="Verdana" w:hAnsi="Verdana" w:cs="Verdana"/>
          <w:b/>
          <w:color w:val="000000" w:themeColor="text1"/>
          <w:sz w:val="20"/>
          <w:szCs w:val="20"/>
        </w:rPr>
      </w:pPr>
    </w:p>
    <w:p w14:paraId="0000000D" w14:textId="77777777" w:rsidR="00666F87" w:rsidRPr="00527246" w:rsidRDefault="001E6301">
      <w:pPr>
        <w:pBdr>
          <w:top w:val="nil"/>
          <w:left w:val="nil"/>
          <w:bottom w:val="nil"/>
          <w:right w:val="nil"/>
          <w:between w:val="nil"/>
        </w:pBdr>
        <w:spacing w:after="0" w:line="240" w:lineRule="auto"/>
        <w:jc w:val="both"/>
        <w:rPr>
          <w:rFonts w:ascii="Verdana" w:eastAsia="Verdana" w:hAnsi="Verdana" w:cs="Verdana"/>
          <w:color w:val="000000" w:themeColor="text1"/>
          <w:sz w:val="20"/>
          <w:szCs w:val="20"/>
        </w:rPr>
      </w:pPr>
      <w:r w:rsidRPr="00527246">
        <w:rPr>
          <w:rFonts w:ascii="Verdana" w:eastAsia="Verdana" w:hAnsi="Verdana" w:cs="Verdana"/>
          <w:color w:val="000000" w:themeColor="text1"/>
          <w:sz w:val="20"/>
          <w:szCs w:val="20"/>
        </w:rPr>
        <w:t>The objective of this assignment is to organize and facilitate English Language Courses for NACP staff. EUACI intends to make this contribution by signing a contract with a relevant professional service provider.</w:t>
      </w:r>
    </w:p>
    <w:p w14:paraId="0000000E" w14:textId="77777777" w:rsidR="00666F87" w:rsidRPr="00527246" w:rsidRDefault="00666F87">
      <w:pPr>
        <w:shd w:val="clear" w:color="auto" w:fill="FFFFFF"/>
        <w:spacing w:after="0" w:line="240" w:lineRule="auto"/>
        <w:jc w:val="both"/>
        <w:rPr>
          <w:rFonts w:ascii="Verdana" w:eastAsia="Verdana" w:hAnsi="Verdana" w:cs="Verdana"/>
          <w:color w:val="000000" w:themeColor="text1"/>
          <w:sz w:val="20"/>
          <w:szCs w:val="20"/>
        </w:rPr>
      </w:pPr>
    </w:p>
    <w:p w14:paraId="0000000F" w14:textId="77777777" w:rsidR="00666F87" w:rsidRPr="00527246" w:rsidRDefault="001E6301">
      <w:pPr>
        <w:shd w:val="clear" w:color="auto" w:fill="FFFFFF"/>
        <w:spacing w:after="0" w:line="240" w:lineRule="auto"/>
        <w:jc w:val="both"/>
        <w:rPr>
          <w:rFonts w:ascii="Verdana" w:eastAsia="Verdana" w:hAnsi="Verdana" w:cs="Verdana"/>
          <w:b/>
          <w:color w:val="000000" w:themeColor="text1"/>
          <w:sz w:val="20"/>
          <w:szCs w:val="20"/>
        </w:rPr>
      </w:pPr>
      <w:r w:rsidRPr="00527246">
        <w:rPr>
          <w:rFonts w:ascii="Verdana" w:eastAsia="Verdana" w:hAnsi="Verdana" w:cs="Verdana"/>
          <w:b/>
          <w:color w:val="000000" w:themeColor="text1"/>
          <w:sz w:val="20"/>
          <w:szCs w:val="20"/>
        </w:rPr>
        <w:t xml:space="preserve">Scope of work </w:t>
      </w:r>
    </w:p>
    <w:p w14:paraId="00000010" w14:textId="77777777" w:rsidR="00666F87" w:rsidRPr="00527246" w:rsidRDefault="00666F87">
      <w:pPr>
        <w:shd w:val="clear" w:color="auto" w:fill="FFFFFF"/>
        <w:spacing w:after="0" w:line="240" w:lineRule="auto"/>
        <w:jc w:val="both"/>
        <w:rPr>
          <w:rFonts w:ascii="Verdana" w:eastAsia="Verdana" w:hAnsi="Verdana" w:cs="Verdana"/>
          <w:color w:val="000000" w:themeColor="text1"/>
          <w:sz w:val="20"/>
          <w:szCs w:val="20"/>
        </w:rPr>
      </w:pPr>
    </w:p>
    <w:p w14:paraId="00000011" w14:textId="77777777" w:rsidR="00666F87" w:rsidRPr="00527246" w:rsidRDefault="001E6301">
      <w:pPr>
        <w:pBdr>
          <w:top w:val="nil"/>
          <w:left w:val="nil"/>
          <w:bottom w:val="nil"/>
          <w:right w:val="nil"/>
          <w:between w:val="nil"/>
        </w:pBdr>
        <w:spacing w:after="120" w:line="240" w:lineRule="auto"/>
        <w:jc w:val="both"/>
        <w:rPr>
          <w:rFonts w:ascii="Verdana" w:eastAsia="Verdana" w:hAnsi="Verdana" w:cs="Verdana"/>
          <w:color w:val="000000" w:themeColor="text1"/>
          <w:sz w:val="20"/>
          <w:szCs w:val="20"/>
        </w:rPr>
      </w:pPr>
      <w:r w:rsidRPr="00527246">
        <w:rPr>
          <w:rFonts w:ascii="Verdana" w:eastAsia="Verdana" w:hAnsi="Verdana" w:cs="Verdana"/>
          <w:color w:val="000000" w:themeColor="text1"/>
          <w:sz w:val="20"/>
          <w:szCs w:val="20"/>
        </w:rPr>
        <w:t>The Contractor undertakes to perform the Services with the highest standards of professional and ethical competence and integrity. The Contractor is required to:</w:t>
      </w:r>
    </w:p>
    <w:p w14:paraId="00000012" w14:textId="77777777" w:rsidR="00666F87" w:rsidRPr="00527246" w:rsidRDefault="001E6301">
      <w:pPr>
        <w:numPr>
          <w:ilvl w:val="0"/>
          <w:numId w:val="1"/>
        </w:numPr>
        <w:pBdr>
          <w:top w:val="nil"/>
          <w:left w:val="nil"/>
          <w:bottom w:val="nil"/>
          <w:right w:val="nil"/>
          <w:between w:val="nil"/>
        </w:pBdr>
        <w:spacing w:after="120" w:line="240" w:lineRule="auto"/>
        <w:jc w:val="both"/>
        <w:rPr>
          <w:rFonts w:ascii="Verdana" w:hAnsi="Verdana"/>
          <w:color w:val="000000" w:themeColor="text1"/>
          <w:sz w:val="20"/>
          <w:szCs w:val="20"/>
        </w:rPr>
      </w:pPr>
      <w:r w:rsidRPr="00527246">
        <w:rPr>
          <w:rFonts w:ascii="Verdana" w:eastAsia="Verdana" w:hAnsi="Verdana" w:cs="Verdana"/>
          <w:color w:val="000000" w:themeColor="text1"/>
          <w:sz w:val="20"/>
          <w:szCs w:val="20"/>
        </w:rPr>
        <w:t xml:space="preserve">Make a preliminary test and assess the overall level of English proficiency of up to 60 individuals of the NACP staff, with the possibility of groups separated based of the assessment, for instance but not necessary with individuals having reached: 1) level A2; 2) level B1; 3) level B2 and 4) level </w:t>
      </w:r>
      <w:proofErr w:type="gramStart"/>
      <w:r w:rsidRPr="00527246">
        <w:rPr>
          <w:rFonts w:ascii="Verdana" w:eastAsia="Verdana" w:hAnsi="Verdana" w:cs="Verdana"/>
          <w:color w:val="000000" w:themeColor="text1"/>
          <w:sz w:val="20"/>
          <w:szCs w:val="20"/>
        </w:rPr>
        <w:t>C1;</w:t>
      </w:r>
      <w:proofErr w:type="gramEnd"/>
      <w:r w:rsidRPr="00527246">
        <w:rPr>
          <w:rFonts w:ascii="Verdana" w:eastAsia="Verdana" w:hAnsi="Verdana" w:cs="Verdana"/>
          <w:color w:val="000000" w:themeColor="text1"/>
          <w:sz w:val="20"/>
          <w:szCs w:val="20"/>
        </w:rPr>
        <w:t xml:space="preserve"> </w:t>
      </w:r>
    </w:p>
    <w:p w14:paraId="00000013" w14:textId="5E0A1BAE" w:rsidR="00666F87" w:rsidRPr="00527246" w:rsidRDefault="001E6301">
      <w:pPr>
        <w:numPr>
          <w:ilvl w:val="0"/>
          <w:numId w:val="1"/>
        </w:numPr>
        <w:pBdr>
          <w:top w:val="nil"/>
          <w:left w:val="nil"/>
          <w:bottom w:val="nil"/>
          <w:right w:val="nil"/>
          <w:between w:val="nil"/>
        </w:pBdr>
        <w:spacing w:after="120" w:line="240" w:lineRule="auto"/>
        <w:jc w:val="both"/>
        <w:rPr>
          <w:rFonts w:ascii="Verdana" w:hAnsi="Verdana"/>
          <w:color w:val="000000" w:themeColor="text1"/>
          <w:sz w:val="20"/>
          <w:szCs w:val="20"/>
        </w:rPr>
      </w:pPr>
      <w:r w:rsidRPr="00527246">
        <w:rPr>
          <w:rFonts w:ascii="Verdana" w:eastAsia="Verdana" w:hAnsi="Verdana" w:cs="Verdana"/>
          <w:color w:val="000000" w:themeColor="text1"/>
          <w:sz w:val="20"/>
          <w:szCs w:val="20"/>
        </w:rPr>
        <w:t>Draft a specific English programme focused to a large exten</w:t>
      </w:r>
      <w:r w:rsidR="00F41CD8" w:rsidRPr="00527246">
        <w:rPr>
          <w:rFonts w:ascii="Verdana" w:eastAsia="Verdana" w:hAnsi="Verdana" w:cs="Verdana"/>
          <w:color w:val="000000" w:themeColor="text1"/>
          <w:sz w:val="20"/>
          <w:szCs w:val="20"/>
        </w:rPr>
        <w:t>t</w:t>
      </w:r>
      <w:r w:rsidRPr="00527246">
        <w:rPr>
          <w:rFonts w:ascii="Verdana" w:eastAsia="Verdana" w:hAnsi="Verdana" w:cs="Verdana"/>
          <w:color w:val="000000" w:themeColor="text1"/>
          <w:sz w:val="20"/>
          <w:szCs w:val="20"/>
        </w:rPr>
        <w:t xml:space="preserve"> on anti-corruption related legal </w:t>
      </w:r>
      <w:proofErr w:type="gramStart"/>
      <w:r w:rsidRPr="00527246">
        <w:rPr>
          <w:rFonts w:ascii="Verdana" w:eastAsia="Verdana" w:hAnsi="Verdana" w:cs="Verdana"/>
          <w:color w:val="000000" w:themeColor="text1"/>
          <w:sz w:val="20"/>
          <w:szCs w:val="20"/>
        </w:rPr>
        <w:t>terminology;</w:t>
      </w:r>
      <w:proofErr w:type="gramEnd"/>
    </w:p>
    <w:p w14:paraId="00000014" w14:textId="77777777" w:rsidR="00666F87" w:rsidRPr="00527246" w:rsidRDefault="001E6301">
      <w:pPr>
        <w:numPr>
          <w:ilvl w:val="0"/>
          <w:numId w:val="1"/>
        </w:numPr>
        <w:pBdr>
          <w:top w:val="nil"/>
          <w:left w:val="nil"/>
          <w:bottom w:val="nil"/>
          <w:right w:val="nil"/>
          <w:between w:val="nil"/>
        </w:pBdr>
        <w:spacing w:after="120" w:line="240" w:lineRule="auto"/>
        <w:jc w:val="both"/>
        <w:rPr>
          <w:rFonts w:ascii="Verdana" w:hAnsi="Verdana"/>
          <w:color w:val="000000" w:themeColor="text1"/>
          <w:sz w:val="20"/>
          <w:szCs w:val="20"/>
        </w:rPr>
      </w:pPr>
      <w:r w:rsidRPr="00527246">
        <w:rPr>
          <w:rFonts w:ascii="Verdana" w:eastAsia="Verdana" w:hAnsi="Verdana" w:cs="Verdana"/>
          <w:color w:val="000000" w:themeColor="text1"/>
          <w:sz w:val="20"/>
          <w:szCs w:val="20"/>
        </w:rPr>
        <w:t xml:space="preserve">Organise 1 semester of trainings in the premises of NACP. It is planned that the course would start in April 2021. The English course will consist of 60 learning hours for each of groups, of which learning hours for anti-corruption prevention English Course can take up to 70% of the time, depending on the level. Each lesson should last one and a half </w:t>
      </w:r>
      <w:proofErr w:type="gramStart"/>
      <w:r w:rsidRPr="00527246">
        <w:rPr>
          <w:rFonts w:ascii="Verdana" w:eastAsia="Verdana" w:hAnsi="Verdana" w:cs="Verdana"/>
          <w:color w:val="000000" w:themeColor="text1"/>
          <w:sz w:val="20"/>
          <w:szCs w:val="20"/>
        </w:rPr>
        <w:t>hour;</w:t>
      </w:r>
      <w:proofErr w:type="gramEnd"/>
    </w:p>
    <w:p w14:paraId="49AD9A9C" w14:textId="77777777" w:rsidR="00BE3F0C" w:rsidRPr="00527246" w:rsidRDefault="001E6301" w:rsidP="00BE3F0C">
      <w:pPr>
        <w:numPr>
          <w:ilvl w:val="0"/>
          <w:numId w:val="1"/>
        </w:numPr>
        <w:pBdr>
          <w:top w:val="nil"/>
          <w:left w:val="nil"/>
          <w:bottom w:val="nil"/>
          <w:right w:val="nil"/>
          <w:between w:val="nil"/>
        </w:pBdr>
        <w:spacing w:after="120" w:line="240" w:lineRule="auto"/>
        <w:jc w:val="both"/>
        <w:rPr>
          <w:rFonts w:ascii="Verdana" w:hAnsi="Verdana"/>
          <w:color w:val="000000" w:themeColor="text1"/>
          <w:sz w:val="20"/>
          <w:szCs w:val="20"/>
        </w:rPr>
      </w:pPr>
      <w:r w:rsidRPr="00527246">
        <w:rPr>
          <w:rFonts w:ascii="Verdana" w:eastAsia="Verdana" w:hAnsi="Verdana" w:cs="Verdana"/>
          <w:color w:val="000000" w:themeColor="text1"/>
          <w:sz w:val="20"/>
          <w:szCs w:val="20"/>
        </w:rPr>
        <w:t xml:space="preserve">Organise overall monitoring of trainees’ </w:t>
      </w:r>
      <w:proofErr w:type="gramStart"/>
      <w:r w:rsidRPr="00527246">
        <w:rPr>
          <w:rFonts w:ascii="Verdana" w:eastAsia="Verdana" w:hAnsi="Verdana" w:cs="Verdana"/>
          <w:color w:val="000000" w:themeColor="text1"/>
          <w:sz w:val="20"/>
          <w:szCs w:val="20"/>
        </w:rPr>
        <w:t>attendance;</w:t>
      </w:r>
      <w:proofErr w:type="gramEnd"/>
    </w:p>
    <w:p w14:paraId="04DE91EB" w14:textId="33AF9694" w:rsidR="00F92505" w:rsidRPr="00527246" w:rsidRDefault="00F92505" w:rsidP="00BE3F0C">
      <w:pPr>
        <w:numPr>
          <w:ilvl w:val="0"/>
          <w:numId w:val="1"/>
        </w:numPr>
        <w:pBdr>
          <w:top w:val="nil"/>
          <w:left w:val="nil"/>
          <w:bottom w:val="nil"/>
          <w:right w:val="nil"/>
          <w:between w:val="nil"/>
        </w:pBdr>
        <w:spacing w:after="120" w:line="240" w:lineRule="auto"/>
        <w:jc w:val="both"/>
        <w:rPr>
          <w:rFonts w:ascii="Verdana" w:hAnsi="Verdana"/>
          <w:color w:val="000000" w:themeColor="text1"/>
          <w:sz w:val="20"/>
          <w:szCs w:val="20"/>
        </w:rPr>
      </w:pPr>
      <w:r w:rsidRPr="00527246">
        <w:rPr>
          <w:rFonts w:ascii="Verdana" w:hAnsi="Verdana"/>
          <w:color w:val="000000" w:themeColor="text1"/>
          <w:sz w:val="20"/>
          <w:szCs w:val="20"/>
        </w:rPr>
        <w:t xml:space="preserve">Provide </w:t>
      </w:r>
      <w:r w:rsidR="00BE3F0C" w:rsidRPr="00527246">
        <w:rPr>
          <w:rFonts w:ascii="Verdana" w:hAnsi="Verdana"/>
          <w:color w:val="000000" w:themeColor="text1"/>
          <w:sz w:val="20"/>
          <w:szCs w:val="20"/>
        </w:rPr>
        <w:t xml:space="preserve">after 50% use </w:t>
      </w:r>
      <w:r w:rsidR="00BE3F0C" w:rsidRPr="00527246">
        <w:rPr>
          <w:rFonts w:ascii="Verdana" w:eastAsia="Times New Roman" w:hAnsi="Verdana" w:cs="Times New Roman"/>
          <w:color w:val="000000" w:themeColor="text1"/>
          <w:sz w:val="20"/>
          <w:szCs w:val="20"/>
        </w:rPr>
        <w:t xml:space="preserve">of the overall foreseen working time under this contract </w:t>
      </w:r>
      <w:r w:rsidR="00BE3F0C" w:rsidRPr="00527246">
        <w:rPr>
          <w:rFonts w:ascii="Verdana" w:hAnsi="Verdana"/>
          <w:color w:val="000000" w:themeColor="text1"/>
          <w:sz w:val="20"/>
          <w:szCs w:val="20"/>
        </w:rPr>
        <w:t>one brief midterm report</w:t>
      </w:r>
      <w:r w:rsidR="00F41CD8" w:rsidRPr="00527246">
        <w:rPr>
          <w:rFonts w:ascii="Verdana" w:hAnsi="Verdana"/>
          <w:color w:val="000000" w:themeColor="text1"/>
          <w:sz w:val="20"/>
          <w:szCs w:val="20"/>
        </w:rPr>
        <w:t xml:space="preserve"> </w:t>
      </w:r>
      <w:r w:rsidR="00BE3F0C" w:rsidRPr="00527246">
        <w:rPr>
          <w:rFonts w:ascii="Verdana" w:eastAsia="Times New Roman" w:hAnsi="Verdana" w:cs="Times New Roman"/>
          <w:color w:val="000000" w:themeColor="text1"/>
          <w:sz w:val="20"/>
          <w:szCs w:val="20"/>
        </w:rPr>
        <w:t>indicating</w:t>
      </w:r>
      <w:r w:rsidR="00BE3F0C" w:rsidRPr="00527246">
        <w:rPr>
          <w:rFonts w:ascii="Verdana" w:eastAsia="Times New Roman" w:hAnsi="Verdana" w:cs="Arial"/>
          <w:color w:val="000000" w:themeColor="text1"/>
          <w:sz w:val="20"/>
          <w:szCs w:val="20"/>
        </w:rPr>
        <w:t xml:space="preserve"> whether this activity is on or off track with justification of reasons and suggested </w:t>
      </w:r>
      <w:proofErr w:type="gramStart"/>
      <w:r w:rsidR="00BE3F0C" w:rsidRPr="00527246">
        <w:rPr>
          <w:rFonts w:ascii="Verdana" w:eastAsia="Times New Roman" w:hAnsi="Verdana" w:cs="Arial"/>
          <w:color w:val="000000" w:themeColor="text1"/>
          <w:sz w:val="20"/>
          <w:szCs w:val="20"/>
        </w:rPr>
        <w:t>adjustments;</w:t>
      </w:r>
      <w:proofErr w:type="gramEnd"/>
      <w:r w:rsidRPr="00527246">
        <w:rPr>
          <w:rFonts w:ascii="Verdana" w:hAnsi="Verdana"/>
          <w:color w:val="000000" w:themeColor="text1"/>
          <w:sz w:val="20"/>
          <w:szCs w:val="20"/>
        </w:rPr>
        <w:t xml:space="preserve"> </w:t>
      </w:r>
    </w:p>
    <w:p w14:paraId="4BEA97AF" w14:textId="351B1B27" w:rsidR="005D1AF8" w:rsidRPr="00527246" w:rsidRDefault="001E6301" w:rsidP="005D1AF8">
      <w:pPr>
        <w:numPr>
          <w:ilvl w:val="0"/>
          <w:numId w:val="1"/>
        </w:numPr>
        <w:pBdr>
          <w:top w:val="nil"/>
          <w:left w:val="nil"/>
          <w:bottom w:val="nil"/>
          <w:right w:val="nil"/>
          <w:between w:val="nil"/>
        </w:pBdr>
        <w:spacing w:after="120" w:line="240" w:lineRule="auto"/>
        <w:jc w:val="both"/>
        <w:rPr>
          <w:rFonts w:ascii="Verdana" w:hAnsi="Verdana"/>
          <w:color w:val="000000" w:themeColor="text1"/>
          <w:sz w:val="20"/>
          <w:szCs w:val="20"/>
        </w:rPr>
      </w:pPr>
      <w:r w:rsidRPr="00527246">
        <w:rPr>
          <w:rFonts w:ascii="Verdana" w:eastAsia="Verdana" w:hAnsi="Verdana" w:cs="Verdana"/>
          <w:color w:val="000000" w:themeColor="text1"/>
          <w:sz w:val="20"/>
          <w:szCs w:val="20"/>
        </w:rPr>
        <w:t xml:space="preserve">Organise final </w:t>
      </w:r>
      <w:r w:rsidR="00B161DD" w:rsidRPr="00527246">
        <w:rPr>
          <w:rFonts w:ascii="Verdana" w:eastAsia="Verdana" w:hAnsi="Verdana" w:cs="Verdana"/>
          <w:color w:val="000000" w:themeColor="text1"/>
          <w:sz w:val="20"/>
          <w:szCs w:val="20"/>
        </w:rPr>
        <w:t xml:space="preserve">performance </w:t>
      </w:r>
      <w:r w:rsidRPr="00527246">
        <w:rPr>
          <w:rFonts w:ascii="Verdana" w:eastAsia="Verdana" w:hAnsi="Verdana" w:cs="Verdana"/>
          <w:color w:val="000000" w:themeColor="text1"/>
          <w:sz w:val="20"/>
          <w:szCs w:val="20"/>
        </w:rPr>
        <w:t>assessment of English skills of trainees</w:t>
      </w:r>
      <w:r w:rsidR="005D1AF8" w:rsidRPr="00527246">
        <w:rPr>
          <w:rFonts w:ascii="Verdana" w:eastAsia="Verdana" w:hAnsi="Verdana" w:cs="Verdana"/>
          <w:color w:val="000000" w:themeColor="text1"/>
          <w:sz w:val="20"/>
          <w:szCs w:val="20"/>
        </w:rPr>
        <w:t>.</w:t>
      </w:r>
    </w:p>
    <w:p w14:paraId="1123ED6C" w14:textId="2979216F" w:rsidR="005D1AF8" w:rsidRPr="00527246" w:rsidRDefault="005D1AF8" w:rsidP="005D1AF8">
      <w:pPr>
        <w:numPr>
          <w:ilvl w:val="0"/>
          <w:numId w:val="1"/>
        </w:numPr>
        <w:pBdr>
          <w:top w:val="nil"/>
          <w:left w:val="nil"/>
          <w:bottom w:val="nil"/>
          <w:right w:val="nil"/>
          <w:between w:val="nil"/>
        </w:pBdr>
        <w:spacing w:after="120" w:line="240" w:lineRule="auto"/>
        <w:jc w:val="both"/>
        <w:rPr>
          <w:rFonts w:ascii="Verdana" w:hAnsi="Verdana"/>
          <w:color w:val="000000" w:themeColor="text1"/>
          <w:sz w:val="20"/>
          <w:szCs w:val="20"/>
        </w:rPr>
      </w:pPr>
      <w:r w:rsidRPr="00527246">
        <w:rPr>
          <w:rFonts w:ascii="Verdana" w:eastAsia="Verdana" w:hAnsi="Verdana" w:cs="Verdana"/>
          <w:color w:val="000000" w:themeColor="text1"/>
          <w:sz w:val="20"/>
          <w:szCs w:val="20"/>
        </w:rPr>
        <w:t>Provide final report with</w:t>
      </w:r>
      <w:r w:rsidRPr="00527246">
        <w:rPr>
          <w:rFonts w:ascii="Verdana" w:eastAsia="Times New Roman" w:hAnsi="Verdana" w:cs="Times New Roman"/>
          <w:color w:val="000000" w:themeColor="text1"/>
          <w:sz w:val="20"/>
          <w:szCs w:val="20"/>
        </w:rPr>
        <w:t xml:space="preserve"> assessment of progress made as well as recommendations for future. </w:t>
      </w:r>
    </w:p>
    <w:p w14:paraId="00000017" w14:textId="77777777" w:rsidR="00666F87" w:rsidRPr="00527246" w:rsidRDefault="001E6301">
      <w:pPr>
        <w:pBdr>
          <w:top w:val="nil"/>
          <w:left w:val="nil"/>
          <w:bottom w:val="nil"/>
          <w:right w:val="nil"/>
          <w:between w:val="nil"/>
        </w:pBdr>
        <w:spacing w:after="120" w:line="240" w:lineRule="auto"/>
        <w:jc w:val="both"/>
        <w:rPr>
          <w:rFonts w:ascii="Verdana" w:eastAsia="Verdana" w:hAnsi="Verdana" w:cs="Verdana"/>
          <w:color w:val="000000" w:themeColor="text1"/>
          <w:sz w:val="20"/>
          <w:szCs w:val="20"/>
        </w:rPr>
      </w:pPr>
      <w:r w:rsidRPr="00527246">
        <w:rPr>
          <w:rFonts w:ascii="Verdana" w:eastAsia="Verdana" w:hAnsi="Verdana" w:cs="Verdana"/>
          <w:color w:val="000000" w:themeColor="text1"/>
          <w:sz w:val="20"/>
          <w:szCs w:val="20"/>
        </w:rPr>
        <w:t>The Contractor must also take into account the followings:</w:t>
      </w:r>
    </w:p>
    <w:p w14:paraId="00000018" w14:textId="77777777" w:rsidR="00666F87" w:rsidRPr="00527246" w:rsidRDefault="001E6301">
      <w:pPr>
        <w:numPr>
          <w:ilvl w:val="0"/>
          <w:numId w:val="2"/>
        </w:numPr>
        <w:pBdr>
          <w:top w:val="nil"/>
          <w:left w:val="nil"/>
          <w:bottom w:val="nil"/>
          <w:right w:val="nil"/>
          <w:between w:val="nil"/>
        </w:pBdr>
        <w:spacing w:after="120" w:line="240" w:lineRule="auto"/>
        <w:jc w:val="both"/>
        <w:rPr>
          <w:rFonts w:ascii="Verdana" w:hAnsi="Verdana"/>
          <w:color w:val="000000" w:themeColor="text1"/>
          <w:sz w:val="20"/>
          <w:szCs w:val="20"/>
        </w:rPr>
      </w:pPr>
      <w:r w:rsidRPr="00527246">
        <w:rPr>
          <w:rFonts w:ascii="Verdana" w:eastAsia="Verdana" w:hAnsi="Verdana" w:cs="Verdana"/>
          <w:color w:val="000000" w:themeColor="text1"/>
          <w:sz w:val="20"/>
          <w:szCs w:val="20"/>
        </w:rPr>
        <w:t xml:space="preserve">Tentative timing for lessons is 8:00-9:30 or 13:00-14:30 twice a week in the premises of </w:t>
      </w:r>
      <w:proofErr w:type="gramStart"/>
      <w:r w:rsidRPr="00527246">
        <w:rPr>
          <w:rFonts w:ascii="Verdana" w:eastAsia="Verdana" w:hAnsi="Verdana" w:cs="Verdana"/>
          <w:color w:val="000000" w:themeColor="text1"/>
          <w:sz w:val="20"/>
          <w:szCs w:val="20"/>
        </w:rPr>
        <w:t>NACP;</w:t>
      </w:r>
      <w:proofErr w:type="gramEnd"/>
    </w:p>
    <w:p w14:paraId="00000019" w14:textId="4FCD6918" w:rsidR="00666F87" w:rsidRPr="00527246" w:rsidRDefault="001E6301">
      <w:pPr>
        <w:numPr>
          <w:ilvl w:val="0"/>
          <w:numId w:val="2"/>
        </w:numPr>
        <w:pBdr>
          <w:top w:val="nil"/>
          <w:left w:val="nil"/>
          <w:bottom w:val="nil"/>
          <w:right w:val="nil"/>
          <w:between w:val="nil"/>
        </w:pBdr>
        <w:spacing w:after="120" w:line="240" w:lineRule="auto"/>
        <w:jc w:val="both"/>
        <w:rPr>
          <w:rFonts w:ascii="Verdana" w:hAnsi="Verdana"/>
          <w:color w:val="000000" w:themeColor="text1"/>
          <w:sz w:val="20"/>
          <w:szCs w:val="20"/>
        </w:rPr>
      </w:pPr>
      <w:r w:rsidRPr="00527246">
        <w:rPr>
          <w:rFonts w:ascii="Verdana" w:eastAsia="Verdana" w:hAnsi="Verdana" w:cs="Verdana"/>
          <w:color w:val="000000" w:themeColor="text1"/>
          <w:sz w:val="20"/>
          <w:szCs w:val="20"/>
        </w:rPr>
        <w:t>One group should</w:t>
      </w:r>
      <w:r w:rsidR="00527246" w:rsidRPr="00527246">
        <w:rPr>
          <w:rFonts w:ascii="Verdana" w:eastAsia="Verdana" w:hAnsi="Verdana" w:cs="Verdana"/>
          <w:color w:val="000000" w:themeColor="text1"/>
          <w:sz w:val="20"/>
          <w:szCs w:val="20"/>
        </w:rPr>
        <w:t xml:space="preserve"> preferably</w:t>
      </w:r>
      <w:r w:rsidRPr="00527246">
        <w:rPr>
          <w:rFonts w:ascii="Verdana" w:eastAsia="Verdana" w:hAnsi="Verdana" w:cs="Verdana"/>
          <w:color w:val="000000" w:themeColor="text1"/>
          <w:sz w:val="20"/>
          <w:szCs w:val="20"/>
        </w:rPr>
        <w:t xml:space="preserve"> consist of no more than 15 </w:t>
      </w:r>
      <w:proofErr w:type="gramStart"/>
      <w:r w:rsidRPr="00527246">
        <w:rPr>
          <w:rFonts w:ascii="Verdana" w:eastAsia="Verdana" w:hAnsi="Verdana" w:cs="Verdana"/>
          <w:color w:val="000000" w:themeColor="text1"/>
          <w:sz w:val="20"/>
          <w:szCs w:val="20"/>
        </w:rPr>
        <w:t>trainees;</w:t>
      </w:r>
      <w:proofErr w:type="gramEnd"/>
      <w:r w:rsidRPr="00527246">
        <w:rPr>
          <w:rFonts w:ascii="Verdana" w:eastAsia="Verdana" w:hAnsi="Verdana" w:cs="Verdana"/>
          <w:color w:val="000000" w:themeColor="text1"/>
          <w:sz w:val="20"/>
          <w:szCs w:val="20"/>
        </w:rPr>
        <w:t xml:space="preserve"> </w:t>
      </w:r>
    </w:p>
    <w:p w14:paraId="0000001A" w14:textId="6BED7E15" w:rsidR="00666F87" w:rsidRPr="00527246" w:rsidRDefault="001E6301">
      <w:pPr>
        <w:numPr>
          <w:ilvl w:val="0"/>
          <w:numId w:val="2"/>
        </w:numPr>
        <w:pBdr>
          <w:top w:val="nil"/>
          <w:left w:val="nil"/>
          <w:bottom w:val="nil"/>
          <w:right w:val="nil"/>
          <w:between w:val="nil"/>
        </w:pBdr>
        <w:spacing w:after="120" w:line="240" w:lineRule="auto"/>
        <w:jc w:val="both"/>
        <w:rPr>
          <w:rFonts w:ascii="Verdana" w:hAnsi="Verdana"/>
          <w:color w:val="000000" w:themeColor="text1"/>
          <w:sz w:val="20"/>
          <w:szCs w:val="20"/>
        </w:rPr>
      </w:pPr>
      <w:r w:rsidRPr="00527246">
        <w:rPr>
          <w:rFonts w:ascii="Verdana" w:eastAsia="Verdana" w:hAnsi="Verdana" w:cs="Verdana"/>
          <w:color w:val="000000" w:themeColor="text1"/>
          <w:sz w:val="20"/>
          <w:szCs w:val="20"/>
        </w:rPr>
        <w:t xml:space="preserve">Provider should ensure all necessary materials available for successful facilitation of English </w:t>
      </w:r>
      <w:proofErr w:type="gramStart"/>
      <w:r w:rsidRPr="00527246">
        <w:rPr>
          <w:rFonts w:ascii="Verdana" w:eastAsia="Verdana" w:hAnsi="Verdana" w:cs="Verdana"/>
          <w:color w:val="000000" w:themeColor="text1"/>
          <w:sz w:val="20"/>
          <w:szCs w:val="20"/>
        </w:rPr>
        <w:t>Courses</w:t>
      </w:r>
      <w:r w:rsidR="00B61030" w:rsidRPr="00527246">
        <w:rPr>
          <w:rFonts w:ascii="Verdana" w:eastAsia="Verdana" w:hAnsi="Verdana" w:cs="Verdana"/>
          <w:color w:val="000000" w:themeColor="text1"/>
          <w:sz w:val="20"/>
          <w:szCs w:val="20"/>
        </w:rPr>
        <w:t>;</w:t>
      </w:r>
      <w:proofErr w:type="gramEnd"/>
    </w:p>
    <w:p w14:paraId="5A3A8320" w14:textId="77777777" w:rsidR="005D1AF8" w:rsidRPr="00527246" w:rsidRDefault="00B61030" w:rsidP="005D1AF8">
      <w:pPr>
        <w:numPr>
          <w:ilvl w:val="0"/>
          <w:numId w:val="2"/>
        </w:numPr>
        <w:pBdr>
          <w:top w:val="nil"/>
          <w:left w:val="nil"/>
          <w:bottom w:val="nil"/>
          <w:right w:val="nil"/>
          <w:between w:val="nil"/>
        </w:pBdr>
        <w:spacing w:after="120" w:line="240" w:lineRule="auto"/>
        <w:jc w:val="both"/>
        <w:rPr>
          <w:rFonts w:ascii="Verdana" w:hAnsi="Verdana"/>
          <w:color w:val="000000" w:themeColor="text1"/>
          <w:sz w:val="20"/>
          <w:szCs w:val="20"/>
        </w:rPr>
      </w:pPr>
      <w:r w:rsidRPr="00527246">
        <w:rPr>
          <w:rFonts w:ascii="Verdana" w:eastAsia="Verdana" w:hAnsi="Verdana" w:cs="Verdana"/>
          <w:color w:val="000000" w:themeColor="text1"/>
          <w:sz w:val="20"/>
          <w:szCs w:val="20"/>
        </w:rPr>
        <w:t xml:space="preserve">In case of lockdown or other limitations due to COVID19 if officially introduced by the Government of Ukraine, the terms for delivering the service may be adjusted. Any related changes will be agreed upon </w:t>
      </w:r>
      <w:r w:rsidR="002F3C40" w:rsidRPr="00527246">
        <w:rPr>
          <w:rFonts w:ascii="Verdana" w:eastAsia="Verdana" w:hAnsi="Verdana" w:cs="Verdana"/>
          <w:color w:val="000000" w:themeColor="text1"/>
          <w:sz w:val="20"/>
          <w:szCs w:val="20"/>
        </w:rPr>
        <w:t xml:space="preserve">both parties to the contract and Beneficiary and reflected in the form of the annex to the </w:t>
      </w:r>
      <w:proofErr w:type="gramStart"/>
      <w:r w:rsidR="002F3C40" w:rsidRPr="00527246">
        <w:rPr>
          <w:rFonts w:ascii="Verdana" w:eastAsia="Verdana" w:hAnsi="Verdana" w:cs="Verdana"/>
          <w:color w:val="000000" w:themeColor="text1"/>
          <w:sz w:val="20"/>
          <w:szCs w:val="20"/>
        </w:rPr>
        <w:t>contract</w:t>
      </w:r>
      <w:r w:rsidR="005D1AF8" w:rsidRPr="00527246">
        <w:rPr>
          <w:rFonts w:ascii="Verdana" w:eastAsia="Verdana" w:hAnsi="Verdana" w:cs="Verdana"/>
          <w:color w:val="000000" w:themeColor="text1"/>
          <w:sz w:val="20"/>
          <w:szCs w:val="20"/>
        </w:rPr>
        <w:t>;</w:t>
      </w:r>
      <w:proofErr w:type="gramEnd"/>
    </w:p>
    <w:p w14:paraId="69929E6E" w14:textId="6D263D84" w:rsidR="002F3C40" w:rsidRPr="00527246" w:rsidRDefault="002F3C40" w:rsidP="005D1AF8">
      <w:pPr>
        <w:numPr>
          <w:ilvl w:val="0"/>
          <w:numId w:val="2"/>
        </w:numPr>
        <w:pBdr>
          <w:top w:val="nil"/>
          <w:left w:val="nil"/>
          <w:bottom w:val="nil"/>
          <w:right w:val="nil"/>
          <w:between w:val="nil"/>
        </w:pBdr>
        <w:spacing w:after="120" w:line="240" w:lineRule="auto"/>
        <w:jc w:val="both"/>
        <w:rPr>
          <w:rFonts w:ascii="Verdana" w:hAnsi="Verdana"/>
          <w:color w:val="000000" w:themeColor="text1"/>
          <w:sz w:val="20"/>
          <w:szCs w:val="20"/>
        </w:rPr>
      </w:pPr>
      <w:r w:rsidRPr="00527246">
        <w:rPr>
          <w:rFonts w:ascii="Verdana" w:hAnsi="Verdana"/>
          <w:color w:val="000000" w:themeColor="text1"/>
          <w:sz w:val="20"/>
          <w:szCs w:val="20"/>
        </w:rPr>
        <w:t xml:space="preserve">The Contractor undertakes the responsibility to inform </w:t>
      </w:r>
      <w:r w:rsidR="005D1AF8" w:rsidRPr="00527246">
        <w:rPr>
          <w:rFonts w:ascii="Verdana" w:hAnsi="Verdana"/>
          <w:color w:val="000000" w:themeColor="text1"/>
          <w:sz w:val="20"/>
          <w:szCs w:val="20"/>
        </w:rPr>
        <w:t xml:space="preserve">EUACI and NACP leadership </w:t>
      </w:r>
      <w:r w:rsidR="005D1AF8" w:rsidRPr="00527246">
        <w:rPr>
          <w:rFonts w:ascii="Verdana" w:eastAsia="Verdana" w:hAnsi="Verdana" w:cs="Verdana"/>
          <w:color w:val="000000" w:themeColor="text1"/>
          <w:sz w:val="20"/>
          <w:szCs w:val="20"/>
        </w:rPr>
        <w:t>i</w:t>
      </w:r>
      <w:r w:rsidRPr="00527246">
        <w:rPr>
          <w:rFonts w:ascii="Verdana" w:eastAsia="Verdana" w:hAnsi="Verdana" w:cs="Verdana"/>
          <w:color w:val="000000" w:themeColor="text1"/>
          <w:sz w:val="20"/>
          <w:szCs w:val="20"/>
        </w:rPr>
        <w:t xml:space="preserve">f at any time while delivering the service the Contractor </w:t>
      </w:r>
      <w:r w:rsidR="005D1AF8" w:rsidRPr="00527246">
        <w:rPr>
          <w:rFonts w:ascii="Verdana" w:eastAsia="Verdana" w:hAnsi="Verdana" w:cs="Verdana"/>
          <w:color w:val="000000" w:themeColor="text1"/>
          <w:sz w:val="20"/>
          <w:szCs w:val="20"/>
        </w:rPr>
        <w:t xml:space="preserve">experiences insufficient participation from the NACP staff in the trainings. </w:t>
      </w:r>
      <w:r w:rsidR="005D1AF8" w:rsidRPr="00527246">
        <w:rPr>
          <w:rFonts w:ascii="Verdana" w:eastAsia="Times New Roman" w:hAnsi="Verdana" w:cs="Times New Roman"/>
          <w:color w:val="000000" w:themeColor="text1"/>
          <w:sz w:val="20"/>
          <w:szCs w:val="20"/>
        </w:rPr>
        <w:t>Depending on the circumstances the course can be suspended until necessary adjustments are ensured by the NACP leadership.</w:t>
      </w:r>
    </w:p>
    <w:p w14:paraId="0000001B" w14:textId="77777777" w:rsidR="00666F87" w:rsidRPr="00527246" w:rsidRDefault="00666F87">
      <w:pPr>
        <w:shd w:val="clear" w:color="auto" w:fill="FFFFFF"/>
        <w:spacing w:after="0" w:line="240" w:lineRule="auto"/>
        <w:jc w:val="both"/>
        <w:rPr>
          <w:rFonts w:ascii="Verdana" w:eastAsia="Verdana" w:hAnsi="Verdana" w:cs="Verdana"/>
          <w:color w:val="000000" w:themeColor="text1"/>
          <w:sz w:val="20"/>
          <w:szCs w:val="20"/>
        </w:rPr>
      </w:pPr>
    </w:p>
    <w:p w14:paraId="0000001C" w14:textId="77777777" w:rsidR="00666F87" w:rsidRPr="00527246" w:rsidRDefault="001E6301">
      <w:pPr>
        <w:spacing w:after="120" w:line="240" w:lineRule="auto"/>
        <w:jc w:val="both"/>
        <w:rPr>
          <w:rFonts w:ascii="Verdana" w:eastAsia="Verdana" w:hAnsi="Verdana" w:cs="Verdana"/>
          <w:b/>
          <w:color w:val="000000" w:themeColor="text1"/>
          <w:sz w:val="20"/>
          <w:szCs w:val="20"/>
        </w:rPr>
      </w:pPr>
      <w:r w:rsidRPr="00527246">
        <w:rPr>
          <w:rFonts w:ascii="Verdana" w:eastAsia="Verdana" w:hAnsi="Verdana" w:cs="Verdana"/>
          <w:b/>
          <w:color w:val="000000" w:themeColor="text1"/>
          <w:sz w:val="20"/>
          <w:szCs w:val="20"/>
        </w:rPr>
        <w:t xml:space="preserve">Logistics and timing </w:t>
      </w:r>
    </w:p>
    <w:p w14:paraId="0000001D" w14:textId="77777777" w:rsidR="00666F87" w:rsidRPr="00527246" w:rsidRDefault="001E6301">
      <w:pPr>
        <w:pStyle w:val="Heading4"/>
        <w:keepLines w:val="0"/>
        <w:spacing w:before="0" w:after="120" w:line="240" w:lineRule="auto"/>
        <w:jc w:val="both"/>
        <w:rPr>
          <w:rFonts w:ascii="Verdana" w:eastAsia="Verdana" w:hAnsi="Verdana" w:cs="Verdana"/>
          <w:b/>
          <w:i w:val="0"/>
          <w:color w:val="000000" w:themeColor="text1"/>
          <w:sz w:val="20"/>
          <w:szCs w:val="20"/>
        </w:rPr>
      </w:pPr>
      <w:bookmarkStart w:id="1" w:name="_30j0zll" w:colFirst="0" w:colLast="0"/>
      <w:bookmarkEnd w:id="1"/>
      <w:r w:rsidRPr="00527246">
        <w:rPr>
          <w:rFonts w:ascii="Verdana" w:eastAsia="Verdana" w:hAnsi="Verdana" w:cs="Verdana"/>
          <w:b/>
          <w:i w:val="0"/>
          <w:color w:val="000000" w:themeColor="text1"/>
          <w:sz w:val="20"/>
          <w:szCs w:val="20"/>
        </w:rPr>
        <w:lastRenderedPageBreak/>
        <w:t>Location</w:t>
      </w:r>
    </w:p>
    <w:p w14:paraId="0000001E" w14:textId="03CE01CE" w:rsidR="00666F87" w:rsidRPr="00527246" w:rsidRDefault="001E6301">
      <w:pPr>
        <w:spacing w:line="240" w:lineRule="auto"/>
        <w:jc w:val="both"/>
        <w:rPr>
          <w:rFonts w:ascii="Verdana" w:eastAsia="Verdana" w:hAnsi="Verdana" w:cs="Verdana"/>
          <w:color w:val="000000" w:themeColor="text1"/>
          <w:sz w:val="20"/>
          <w:szCs w:val="20"/>
        </w:rPr>
      </w:pPr>
      <w:r w:rsidRPr="00527246">
        <w:rPr>
          <w:rFonts w:ascii="Verdana" w:eastAsia="Verdana" w:hAnsi="Verdana" w:cs="Verdana"/>
          <w:color w:val="000000" w:themeColor="text1"/>
          <w:sz w:val="20"/>
          <w:szCs w:val="20"/>
        </w:rPr>
        <w:t xml:space="preserve">The Contractor will perform all the required services in Ukraine. The </w:t>
      </w:r>
      <w:r w:rsidR="002F3C40" w:rsidRPr="00527246">
        <w:rPr>
          <w:rFonts w:ascii="Verdana" w:eastAsia="Verdana" w:hAnsi="Verdana" w:cs="Verdana"/>
          <w:color w:val="000000" w:themeColor="text1"/>
          <w:sz w:val="20"/>
          <w:szCs w:val="20"/>
        </w:rPr>
        <w:t>Contractor</w:t>
      </w:r>
      <w:r w:rsidRPr="00527246">
        <w:rPr>
          <w:rFonts w:ascii="Verdana" w:eastAsia="Verdana" w:hAnsi="Verdana" w:cs="Verdana"/>
          <w:color w:val="000000" w:themeColor="text1"/>
          <w:sz w:val="20"/>
          <w:szCs w:val="20"/>
        </w:rPr>
        <w:t xml:space="preserve"> will perform all the work required by this project in the premises of NACP.</w:t>
      </w:r>
    </w:p>
    <w:p w14:paraId="0000001F" w14:textId="77777777" w:rsidR="00666F87" w:rsidRPr="00527246" w:rsidRDefault="001E6301">
      <w:pPr>
        <w:pStyle w:val="Heading4"/>
        <w:keepLines w:val="0"/>
        <w:spacing w:before="0" w:after="120" w:line="240" w:lineRule="auto"/>
        <w:jc w:val="both"/>
        <w:rPr>
          <w:rFonts w:ascii="Verdana" w:eastAsia="Verdana" w:hAnsi="Verdana" w:cs="Verdana"/>
          <w:b/>
          <w:i w:val="0"/>
          <w:color w:val="000000" w:themeColor="text1"/>
          <w:sz w:val="20"/>
          <w:szCs w:val="20"/>
        </w:rPr>
      </w:pPr>
      <w:bookmarkStart w:id="2" w:name="_1fob9te" w:colFirst="0" w:colLast="0"/>
      <w:bookmarkEnd w:id="2"/>
      <w:r w:rsidRPr="00527246">
        <w:rPr>
          <w:rFonts w:ascii="Verdana" w:eastAsia="Verdana" w:hAnsi="Verdana" w:cs="Verdana"/>
          <w:b/>
          <w:i w:val="0"/>
          <w:color w:val="000000" w:themeColor="text1"/>
          <w:sz w:val="20"/>
          <w:szCs w:val="20"/>
        </w:rPr>
        <w:t>Start date and period of implementation of tasks</w:t>
      </w:r>
    </w:p>
    <w:p w14:paraId="00000020" w14:textId="0915E0A1" w:rsidR="00666F87" w:rsidRPr="00527246" w:rsidRDefault="001E6301">
      <w:pPr>
        <w:pBdr>
          <w:top w:val="nil"/>
          <w:left w:val="nil"/>
          <w:bottom w:val="nil"/>
          <w:right w:val="nil"/>
          <w:between w:val="nil"/>
        </w:pBdr>
        <w:tabs>
          <w:tab w:val="left" w:pos="2161"/>
        </w:tabs>
        <w:spacing w:after="120" w:line="240" w:lineRule="auto"/>
        <w:jc w:val="both"/>
        <w:rPr>
          <w:rFonts w:ascii="Verdana" w:eastAsia="Verdana" w:hAnsi="Verdana" w:cs="Verdana"/>
          <w:color w:val="000000" w:themeColor="text1"/>
          <w:sz w:val="20"/>
          <w:szCs w:val="20"/>
        </w:rPr>
      </w:pPr>
      <w:r w:rsidRPr="00527246">
        <w:rPr>
          <w:rFonts w:ascii="Verdana" w:eastAsia="Verdana" w:hAnsi="Verdana" w:cs="Verdana"/>
          <w:color w:val="000000" w:themeColor="text1"/>
          <w:sz w:val="20"/>
          <w:szCs w:val="20"/>
        </w:rPr>
        <w:t xml:space="preserve">The intended commencement date is upon the signature of the contract by both parties. </w:t>
      </w:r>
      <w:r w:rsidR="00771614" w:rsidRPr="00527246">
        <w:rPr>
          <w:rFonts w:ascii="Verdana" w:eastAsia="Verdana" w:hAnsi="Verdana" w:cs="Verdana"/>
          <w:color w:val="000000" w:themeColor="text1"/>
          <w:sz w:val="20"/>
          <w:szCs w:val="20"/>
        </w:rPr>
        <w:t xml:space="preserve">The service should be delivered no later than 31 December 2021. </w:t>
      </w:r>
      <w:r w:rsidRPr="00527246">
        <w:rPr>
          <w:rFonts w:ascii="Verdana" w:eastAsia="Verdana" w:hAnsi="Verdana" w:cs="Verdana"/>
          <w:color w:val="000000" w:themeColor="text1"/>
          <w:sz w:val="20"/>
          <w:szCs w:val="20"/>
        </w:rPr>
        <w:t>The Contractor will perform all the required services in Ukraine. The C</w:t>
      </w:r>
      <w:r w:rsidR="00B61030" w:rsidRPr="00527246">
        <w:rPr>
          <w:rFonts w:ascii="Verdana" w:eastAsia="Verdana" w:hAnsi="Verdana" w:cs="Verdana"/>
          <w:color w:val="000000" w:themeColor="text1"/>
          <w:sz w:val="20"/>
          <w:szCs w:val="20"/>
        </w:rPr>
        <w:t>ontractor</w:t>
      </w:r>
      <w:r w:rsidRPr="00527246">
        <w:rPr>
          <w:rFonts w:ascii="Verdana" w:eastAsia="Verdana" w:hAnsi="Verdana" w:cs="Verdana"/>
          <w:color w:val="000000" w:themeColor="text1"/>
          <w:sz w:val="20"/>
          <w:szCs w:val="20"/>
        </w:rPr>
        <w:t xml:space="preserve"> will perform all the work required by this project in the premises of NACP.</w:t>
      </w:r>
    </w:p>
    <w:p w14:paraId="00000021" w14:textId="77777777" w:rsidR="00666F87" w:rsidRPr="00527246" w:rsidRDefault="00666F87">
      <w:pPr>
        <w:spacing w:after="120" w:line="240" w:lineRule="auto"/>
        <w:jc w:val="both"/>
        <w:rPr>
          <w:rFonts w:ascii="Verdana" w:eastAsia="Verdana" w:hAnsi="Verdana" w:cs="Verdana"/>
          <w:b/>
          <w:color w:val="000000" w:themeColor="text1"/>
          <w:sz w:val="20"/>
          <w:szCs w:val="20"/>
        </w:rPr>
      </w:pPr>
    </w:p>
    <w:p w14:paraId="00000022" w14:textId="77777777" w:rsidR="00666F87" w:rsidRPr="00527246" w:rsidRDefault="001E6301">
      <w:pPr>
        <w:pBdr>
          <w:top w:val="nil"/>
          <w:left w:val="nil"/>
          <w:bottom w:val="nil"/>
          <w:right w:val="nil"/>
          <w:between w:val="nil"/>
        </w:pBdr>
        <w:tabs>
          <w:tab w:val="left" w:pos="2161"/>
        </w:tabs>
        <w:spacing w:after="120" w:line="240" w:lineRule="auto"/>
        <w:jc w:val="both"/>
        <w:rPr>
          <w:rFonts w:ascii="Verdana" w:eastAsia="Verdana" w:hAnsi="Verdana" w:cs="Verdana"/>
          <w:b/>
          <w:color w:val="000000" w:themeColor="text1"/>
          <w:sz w:val="20"/>
          <w:szCs w:val="20"/>
        </w:rPr>
      </w:pPr>
      <w:r w:rsidRPr="00527246">
        <w:rPr>
          <w:rFonts w:ascii="Verdana" w:eastAsia="Verdana" w:hAnsi="Verdana" w:cs="Verdana"/>
          <w:b/>
          <w:color w:val="000000" w:themeColor="text1"/>
          <w:sz w:val="20"/>
          <w:szCs w:val="20"/>
        </w:rPr>
        <w:t>Requirements for the Contractor</w:t>
      </w:r>
    </w:p>
    <w:p w14:paraId="00000023" w14:textId="77777777" w:rsidR="00666F87" w:rsidRPr="00527246" w:rsidRDefault="001E6301">
      <w:pPr>
        <w:widowControl w:val="0"/>
        <w:spacing w:after="120" w:line="240" w:lineRule="auto"/>
        <w:jc w:val="both"/>
        <w:rPr>
          <w:rFonts w:ascii="Verdana" w:eastAsia="Verdana" w:hAnsi="Verdana" w:cs="Verdana"/>
          <w:color w:val="000000" w:themeColor="text1"/>
          <w:sz w:val="20"/>
          <w:szCs w:val="20"/>
        </w:rPr>
      </w:pPr>
      <w:r w:rsidRPr="00527246">
        <w:rPr>
          <w:rFonts w:ascii="Verdana" w:eastAsia="Verdana" w:hAnsi="Verdana" w:cs="Verdana"/>
          <w:color w:val="000000" w:themeColor="text1"/>
          <w:sz w:val="20"/>
          <w:szCs w:val="20"/>
        </w:rPr>
        <w:t>The Contractor shall:</w:t>
      </w:r>
    </w:p>
    <w:p w14:paraId="00000024" w14:textId="77777777" w:rsidR="00666F87" w:rsidRPr="00527246" w:rsidRDefault="001E6301">
      <w:pPr>
        <w:widowControl w:val="0"/>
        <w:spacing w:after="120" w:line="240" w:lineRule="auto"/>
        <w:jc w:val="both"/>
        <w:rPr>
          <w:rFonts w:ascii="Verdana" w:eastAsia="Verdana" w:hAnsi="Verdana" w:cs="Verdana"/>
          <w:color w:val="000000" w:themeColor="text1"/>
          <w:sz w:val="20"/>
          <w:szCs w:val="20"/>
        </w:rPr>
      </w:pPr>
      <w:r w:rsidRPr="00527246">
        <w:rPr>
          <w:rFonts w:ascii="Verdana" w:eastAsia="Verdana" w:hAnsi="Verdana" w:cs="Verdana"/>
          <w:color w:val="000000" w:themeColor="text1"/>
          <w:sz w:val="20"/>
          <w:szCs w:val="20"/>
        </w:rPr>
        <w:t xml:space="preserve">-Have at least 5 (five) years proven working experience in organizing English training with positive feedback received from </w:t>
      </w:r>
      <w:proofErr w:type="gramStart"/>
      <w:r w:rsidRPr="00527246">
        <w:rPr>
          <w:rFonts w:ascii="Verdana" w:eastAsia="Verdana" w:hAnsi="Verdana" w:cs="Verdana"/>
          <w:color w:val="000000" w:themeColor="text1"/>
          <w:sz w:val="20"/>
          <w:szCs w:val="20"/>
        </w:rPr>
        <w:t>trainees;</w:t>
      </w:r>
      <w:proofErr w:type="gramEnd"/>
    </w:p>
    <w:p w14:paraId="00000025" w14:textId="77777777" w:rsidR="00666F87" w:rsidRPr="00527246" w:rsidRDefault="001E6301">
      <w:pPr>
        <w:widowControl w:val="0"/>
        <w:spacing w:after="120" w:line="240" w:lineRule="auto"/>
        <w:jc w:val="both"/>
        <w:rPr>
          <w:rFonts w:ascii="Verdana" w:eastAsia="Verdana" w:hAnsi="Verdana" w:cs="Verdana"/>
          <w:color w:val="000000" w:themeColor="text1"/>
          <w:sz w:val="20"/>
          <w:szCs w:val="20"/>
        </w:rPr>
      </w:pPr>
      <w:r w:rsidRPr="00527246">
        <w:rPr>
          <w:rFonts w:ascii="Verdana" w:eastAsia="Verdana" w:hAnsi="Verdana" w:cs="Verdana"/>
          <w:color w:val="000000" w:themeColor="text1"/>
          <w:sz w:val="20"/>
          <w:szCs w:val="20"/>
        </w:rPr>
        <w:t xml:space="preserve">-Be a legal entity with proven financial sustainability, be able to ensure economic and technical capacities to perform the mentioned </w:t>
      </w:r>
      <w:proofErr w:type="gramStart"/>
      <w:r w:rsidRPr="00527246">
        <w:rPr>
          <w:rFonts w:ascii="Verdana" w:eastAsia="Verdana" w:hAnsi="Verdana" w:cs="Verdana"/>
          <w:color w:val="000000" w:themeColor="text1"/>
          <w:sz w:val="20"/>
          <w:szCs w:val="20"/>
        </w:rPr>
        <w:t>services;</w:t>
      </w:r>
      <w:proofErr w:type="gramEnd"/>
    </w:p>
    <w:p w14:paraId="00000026" w14:textId="77777777" w:rsidR="00666F87" w:rsidRPr="00527246" w:rsidRDefault="001E6301">
      <w:pPr>
        <w:widowControl w:val="0"/>
        <w:spacing w:after="120" w:line="240" w:lineRule="auto"/>
        <w:jc w:val="both"/>
        <w:rPr>
          <w:rFonts w:ascii="Verdana" w:eastAsia="Verdana" w:hAnsi="Verdana" w:cs="Verdana"/>
          <w:color w:val="000000" w:themeColor="text1"/>
          <w:sz w:val="20"/>
          <w:szCs w:val="20"/>
        </w:rPr>
      </w:pPr>
      <w:r w:rsidRPr="00527246">
        <w:rPr>
          <w:rFonts w:ascii="Verdana" w:eastAsia="Verdana" w:hAnsi="Verdana" w:cs="Verdana"/>
          <w:color w:val="000000" w:themeColor="text1"/>
          <w:sz w:val="20"/>
          <w:szCs w:val="20"/>
        </w:rPr>
        <w:t xml:space="preserve">- Have proven experience in organizing corporate courses to private entities and public </w:t>
      </w:r>
      <w:proofErr w:type="gramStart"/>
      <w:r w:rsidRPr="00527246">
        <w:rPr>
          <w:rFonts w:ascii="Verdana" w:eastAsia="Verdana" w:hAnsi="Verdana" w:cs="Verdana"/>
          <w:color w:val="000000" w:themeColor="text1"/>
          <w:sz w:val="20"/>
          <w:szCs w:val="20"/>
        </w:rPr>
        <w:t>administrations;</w:t>
      </w:r>
      <w:proofErr w:type="gramEnd"/>
    </w:p>
    <w:p w14:paraId="00000027" w14:textId="0BFAAE9C" w:rsidR="00666F87" w:rsidRPr="00527246" w:rsidRDefault="001E6301">
      <w:pPr>
        <w:widowControl w:val="0"/>
        <w:spacing w:after="120" w:line="240" w:lineRule="auto"/>
        <w:jc w:val="both"/>
        <w:rPr>
          <w:rFonts w:ascii="Verdana" w:eastAsia="Verdana" w:hAnsi="Verdana" w:cs="Verdana"/>
          <w:color w:val="000000" w:themeColor="text1"/>
          <w:sz w:val="20"/>
          <w:szCs w:val="20"/>
        </w:rPr>
      </w:pPr>
      <w:r w:rsidRPr="00527246">
        <w:rPr>
          <w:rFonts w:ascii="Verdana" w:eastAsia="Verdana" w:hAnsi="Verdana" w:cs="Verdana"/>
          <w:color w:val="000000" w:themeColor="text1"/>
          <w:sz w:val="20"/>
          <w:szCs w:val="20"/>
        </w:rPr>
        <w:t>-Proven experience of cooperation with the EU or other donor</w:t>
      </w:r>
      <w:r w:rsidR="00D935FC" w:rsidRPr="00527246">
        <w:rPr>
          <w:rFonts w:ascii="Verdana" w:eastAsia="Verdana" w:hAnsi="Verdana" w:cs="Verdana"/>
          <w:color w:val="000000" w:themeColor="text1"/>
          <w:sz w:val="20"/>
          <w:szCs w:val="20"/>
        </w:rPr>
        <w:t>-</w:t>
      </w:r>
      <w:r w:rsidRPr="00527246">
        <w:rPr>
          <w:rFonts w:ascii="Verdana" w:eastAsia="Verdana" w:hAnsi="Verdana" w:cs="Verdana"/>
          <w:color w:val="000000" w:themeColor="text1"/>
          <w:sz w:val="20"/>
          <w:szCs w:val="20"/>
        </w:rPr>
        <w:t xml:space="preserve">funded projects will be an </w:t>
      </w:r>
      <w:proofErr w:type="gramStart"/>
      <w:r w:rsidRPr="00527246">
        <w:rPr>
          <w:rFonts w:ascii="Verdana" w:eastAsia="Verdana" w:hAnsi="Verdana" w:cs="Verdana"/>
          <w:color w:val="000000" w:themeColor="text1"/>
          <w:sz w:val="20"/>
          <w:szCs w:val="20"/>
        </w:rPr>
        <w:t>advantage;</w:t>
      </w:r>
      <w:proofErr w:type="gramEnd"/>
      <w:r w:rsidRPr="00527246">
        <w:rPr>
          <w:rFonts w:ascii="Verdana" w:eastAsia="Verdana" w:hAnsi="Verdana" w:cs="Verdana"/>
          <w:color w:val="000000" w:themeColor="text1"/>
          <w:sz w:val="20"/>
          <w:szCs w:val="20"/>
        </w:rPr>
        <w:t xml:space="preserve"> </w:t>
      </w:r>
    </w:p>
    <w:p w14:paraId="00000028" w14:textId="77777777" w:rsidR="00666F87" w:rsidRPr="00527246" w:rsidRDefault="001E6301">
      <w:pPr>
        <w:widowControl w:val="0"/>
        <w:spacing w:after="120" w:line="240" w:lineRule="auto"/>
        <w:jc w:val="both"/>
        <w:rPr>
          <w:rFonts w:ascii="Verdana" w:eastAsia="Verdana" w:hAnsi="Verdana" w:cs="Verdana"/>
          <w:color w:val="000000" w:themeColor="text1"/>
          <w:sz w:val="20"/>
          <w:szCs w:val="20"/>
        </w:rPr>
      </w:pPr>
      <w:r w:rsidRPr="00527246">
        <w:rPr>
          <w:rFonts w:ascii="Verdana" w:eastAsia="Verdana" w:hAnsi="Verdana" w:cs="Verdana"/>
          <w:color w:val="000000" w:themeColor="text1"/>
          <w:sz w:val="20"/>
          <w:szCs w:val="20"/>
        </w:rPr>
        <w:t xml:space="preserve">- Propose key lecturers (up to three) to perform this assignment. Their CVs should demonstrate their relevant experience and expertise. </w:t>
      </w:r>
    </w:p>
    <w:p w14:paraId="00000029" w14:textId="77777777" w:rsidR="00666F87" w:rsidRPr="00527246" w:rsidRDefault="001E6301">
      <w:pPr>
        <w:widowControl w:val="0"/>
        <w:spacing w:after="120" w:line="240" w:lineRule="auto"/>
        <w:jc w:val="both"/>
        <w:rPr>
          <w:rFonts w:ascii="Verdana" w:eastAsia="Verdana" w:hAnsi="Verdana" w:cs="Verdana"/>
          <w:color w:val="000000" w:themeColor="text1"/>
          <w:sz w:val="20"/>
          <w:szCs w:val="20"/>
        </w:rPr>
      </w:pPr>
      <w:r w:rsidRPr="00527246">
        <w:rPr>
          <w:rFonts w:ascii="Verdana" w:eastAsia="Verdana" w:hAnsi="Verdana" w:cs="Verdana"/>
          <w:color w:val="000000" w:themeColor="text1"/>
          <w:sz w:val="20"/>
          <w:szCs w:val="20"/>
        </w:rPr>
        <w:t>The Provider bears sole responsibility for the implementation of the assignment.</w:t>
      </w:r>
    </w:p>
    <w:p w14:paraId="0000002A" w14:textId="77777777" w:rsidR="00666F87" w:rsidRPr="00527246" w:rsidRDefault="00666F87">
      <w:pPr>
        <w:widowControl w:val="0"/>
        <w:spacing w:after="120" w:line="240" w:lineRule="auto"/>
        <w:jc w:val="both"/>
        <w:rPr>
          <w:rFonts w:ascii="Verdana" w:eastAsia="Verdana" w:hAnsi="Verdana" w:cs="Verdana"/>
          <w:color w:val="000000" w:themeColor="text1"/>
          <w:sz w:val="20"/>
          <w:szCs w:val="20"/>
        </w:rPr>
      </w:pPr>
    </w:p>
    <w:p w14:paraId="0000002B" w14:textId="2B0958FC" w:rsidR="00666F87" w:rsidRPr="00527246" w:rsidRDefault="001E6301">
      <w:pPr>
        <w:pStyle w:val="Heading1"/>
        <w:keepNext w:val="0"/>
        <w:keepLines w:val="0"/>
        <w:widowControl w:val="0"/>
        <w:tabs>
          <w:tab w:val="left" w:pos="837"/>
        </w:tabs>
        <w:spacing w:before="120" w:line="240" w:lineRule="auto"/>
        <w:rPr>
          <w:rFonts w:ascii="Verdana" w:eastAsia="Verdana" w:hAnsi="Verdana" w:cs="Verdana"/>
          <w:color w:val="000000" w:themeColor="text1"/>
          <w:sz w:val="20"/>
          <w:szCs w:val="20"/>
        </w:rPr>
      </w:pPr>
      <w:r w:rsidRPr="00527246">
        <w:rPr>
          <w:rFonts w:ascii="Verdana" w:eastAsia="Verdana" w:hAnsi="Verdana" w:cs="Verdana"/>
          <w:color w:val="000000" w:themeColor="text1"/>
          <w:sz w:val="20"/>
          <w:szCs w:val="20"/>
        </w:rPr>
        <w:t>Estimated level of effort</w:t>
      </w:r>
    </w:p>
    <w:p w14:paraId="0000002C" w14:textId="7E46195B" w:rsidR="00666F87" w:rsidRPr="00527246" w:rsidRDefault="00771614">
      <w:pPr>
        <w:widowControl w:val="0"/>
        <w:pBdr>
          <w:top w:val="nil"/>
          <w:left w:val="nil"/>
          <w:bottom w:val="nil"/>
          <w:right w:val="nil"/>
          <w:between w:val="nil"/>
        </w:pBdr>
        <w:spacing w:before="120" w:after="0" w:line="240" w:lineRule="auto"/>
        <w:ind w:right="217"/>
        <w:jc w:val="both"/>
        <w:rPr>
          <w:rFonts w:ascii="Verdana" w:eastAsia="Verdana" w:hAnsi="Verdana" w:cs="Verdana"/>
          <w:color w:val="000000" w:themeColor="text1"/>
          <w:sz w:val="20"/>
          <w:szCs w:val="20"/>
        </w:rPr>
      </w:pPr>
      <w:r w:rsidRPr="00527246">
        <w:rPr>
          <w:rFonts w:ascii="Verdana" w:eastAsia="Verdana" w:hAnsi="Verdana" w:cs="Verdana"/>
          <w:color w:val="000000" w:themeColor="text1"/>
          <w:sz w:val="20"/>
          <w:szCs w:val="20"/>
        </w:rPr>
        <w:t xml:space="preserve">The requested input includes 60 learning hours for </w:t>
      </w:r>
      <w:r w:rsidR="00527246" w:rsidRPr="00527246">
        <w:rPr>
          <w:rFonts w:ascii="Verdana" w:eastAsia="Verdana" w:hAnsi="Verdana" w:cs="Verdana"/>
          <w:color w:val="000000" w:themeColor="text1"/>
          <w:sz w:val="20"/>
          <w:szCs w:val="20"/>
        </w:rPr>
        <w:t>60 participants</w:t>
      </w:r>
      <w:r w:rsidRPr="00527246">
        <w:rPr>
          <w:rFonts w:ascii="Verdana" w:eastAsia="Verdana" w:hAnsi="Verdana" w:cs="Verdana"/>
          <w:color w:val="000000" w:themeColor="text1"/>
          <w:sz w:val="20"/>
          <w:szCs w:val="20"/>
        </w:rPr>
        <w:t xml:space="preserve"> taking the course, preliminary tests</w:t>
      </w:r>
      <w:r w:rsidR="00066237" w:rsidRPr="00527246">
        <w:rPr>
          <w:rFonts w:ascii="Verdana" w:eastAsia="Verdana" w:hAnsi="Verdana" w:cs="Verdana"/>
          <w:color w:val="000000" w:themeColor="text1"/>
          <w:sz w:val="20"/>
          <w:szCs w:val="20"/>
        </w:rPr>
        <w:t xml:space="preserve"> and drafting a programme based on the results,</w:t>
      </w:r>
      <w:r w:rsidRPr="00527246">
        <w:rPr>
          <w:rFonts w:ascii="Verdana" w:eastAsia="Verdana" w:hAnsi="Verdana" w:cs="Verdana"/>
          <w:color w:val="000000" w:themeColor="text1"/>
          <w:sz w:val="20"/>
          <w:szCs w:val="20"/>
        </w:rPr>
        <w:t xml:space="preserve"> final assessment, mid-term and final reports, all necessary materials</w:t>
      </w:r>
      <w:r w:rsidR="00066237" w:rsidRPr="00527246">
        <w:rPr>
          <w:rFonts w:ascii="Verdana" w:eastAsia="Verdana" w:hAnsi="Verdana" w:cs="Verdana"/>
          <w:color w:val="000000" w:themeColor="text1"/>
          <w:sz w:val="20"/>
          <w:szCs w:val="20"/>
        </w:rPr>
        <w:t xml:space="preserve"> and commuting for the purpose of training to NACP</w:t>
      </w:r>
      <w:r w:rsidRPr="00527246">
        <w:rPr>
          <w:rFonts w:ascii="Verdana" w:eastAsia="Verdana" w:hAnsi="Verdana" w:cs="Verdana"/>
          <w:color w:val="000000" w:themeColor="text1"/>
          <w:sz w:val="20"/>
          <w:szCs w:val="20"/>
        </w:rPr>
        <w:t xml:space="preserve"> </w:t>
      </w:r>
      <w:r w:rsidR="00066237" w:rsidRPr="00527246">
        <w:rPr>
          <w:rFonts w:ascii="Verdana" w:eastAsia="Verdana" w:hAnsi="Verdana" w:cs="Verdana"/>
          <w:color w:val="000000" w:themeColor="text1"/>
          <w:sz w:val="20"/>
          <w:szCs w:val="20"/>
        </w:rPr>
        <w:t>premise</w:t>
      </w:r>
      <w:r w:rsidR="001E6301" w:rsidRPr="00527246">
        <w:rPr>
          <w:rFonts w:ascii="Verdana" w:eastAsia="Verdana" w:hAnsi="Verdana" w:cs="Verdana"/>
          <w:color w:val="000000" w:themeColor="text1"/>
          <w:sz w:val="20"/>
          <w:szCs w:val="20"/>
        </w:rPr>
        <w:t xml:space="preserve">s. </w:t>
      </w:r>
    </w:p>
    <w:p w14:paraId="0000002D" w14:textId="77777777" w:rsidR="00666F87" w:rsidRPr="00527246" w:rsidRDefault="00666F87">
      <w:pPr>
        <w:widowControl w:val="0"/>
        <w:spacing w:after="120" w:line="240" w:lineRule="auto"/>
        <w:jc w:val="both"/>
        <w:rPr>
          <w:rFonts w:ascii="Verdana" w:eastAsia="Verdana" w:hAnsi="Verdana" w:cs="Verdana"/>
          <w:color w:val="000000" w:themeColor="text1"/>
          <w:sz w:val="20"/>
          <w:szCs w:val="20"/>
        </w:rPr>
      </w:pPr>
    </w:p>
    <w:p w14:paraId="0000002E" w14:textId="77777777" w:rsidR="00666F87" w:rsidRPr="00527246" w:rsidRDefault="001E6301">
      <w:pPr>
        <w:spacing w:after="120" w:line="240" w:lineRule="auto"/>
        <w:jc w:val="both"/>
        <w:rPr>
          <w:rFonts w:ascii="Verdana" w:eastAsia="Verdana" w:hAnsi="Verdana" w:cs="Verdana"/>
          <w:b/>
          <w:color w:val="000000" w:themeColor="text1"/>
          <w:sz w:val="20"/>
          <w:szCs w:val="20"/>
        </w:rPr>
      </w:pPr>
      <w:bookmarkStart w:id="3" w:name="_3znysh7" w:colFirst="0" w:colLast="0"/>
      <w:bookmarkEnd w:id="3"/>
      <w:r w:rsidRPr="00527246">
        <w:rPr>
          <w:rFonts w:ascii="Verdana" w:eastAsia="Verdana" w:hAnsi="Verdana" w:cs="Verdana"/>
          <w:b/>
          <w:color w:val="000000" w:themeColor="text1"/>
          <w:sz w:val="20"/>
          <w:szCs w:val="20"/>
        </w:rPr>
        <w:t>Monitoring and evaluation</w:t>
      </w:r>
    </w:p>
    <w:p w14:paraId="0000002F" w14:textId="77777777" w:rsidR="00666F87" w:rsidRPr="00527246" w:rsidRDefault="001E6301">
      <w:pPr>
        <w:pBdr>
          <w:top w:val="nil"/>
          <w:left w:val="nil"/>
          <w:bottom w:val="nil"/>
          <w:right w:val="nil"/>
          <w:between w:val="nil"/>
        </w:pBdr>
        <w:tabs>
          <w:tab w:val="left" w:pos="2161"/>
        </w:tabs>
        <w:spacing w:after="120" w:line="240" w:lineRule="auto"/>
        <w:jc w:val="both"/>
        <w:rPr>
          <w:rFonts w:ascii="Verdana" w:eastAsia="Verdana" w:hAnsi="Verdana" w:cs="Verdana"/>
          <w:color w:val="000000" w:themeColor="text1"/>
          <w:sz w:val="20"/>
          <w:szCs w:val="20"/>
          <w:u w:val="single"/>
        </w:rPr>
      </w:pPr>
      <w:r w:rsidRPr="00527246">
        <w:rPr>
          <w:rFonts w:ascii="Verdana" w:eastAsia="Verdana" w:hAnsi="Verdana" w:cs="Verdana"/>
          <w:color w:val="000000" w:themeColor="text1"/>
          <w:sz w:val="20"/>
          <w:szCs w:val="20"/>
          <w:u w:val="single"/>
        </w:rPr>
        <w:t>Definition of indicators</w:t>
      </w:r>
    </w:p>
    <w:p w14:paraId="00000030" w14:textId="6F12D31B" w:rsidR="00666F87" w:rsidRPr="00527246" w:rsidRDefault="001E6301">
      <w:pPr>
        <w:pBdr>
          <w:top w:val="nil"/>
          <w:left w:val="nil"/>
          <w:bottom w:val="nil"/>
          <w:right w:val="nil"/>
          <w:between w:val="nil"/>
        </w:pBdr>
        <w:tabs>
          <w:tab w:val="left" w:pos="2161"/>
        </w:tabs>
        <w:spacing w:after="120" w:line="240" w:lineRule="auto"/>
        <w:jc w:val="both"/>
        <w:rPr>
          <w:rFonts w:ascii="Verdana" w:eastAsia="Verdana" w:hAnsi="Verdana" w:cs="Verdana"/>
          <w:color w:val="000000" w:themeColor="text1"/>
          <w:sz w:val="20"/>
          <w:szCs w:val="20"/>
        </w:rPr>
      </w:pPr>
      <w:r w:rsidRPr="00527246">
        <w:rPr>
          <w:rFonts w:ascii="Verdana" w:eastAsia="Verdana" w:hAnsi="Verdana" w:cs="Verdana"/>
          <w:color w:val="000000" w:themeColor="text1"/>
          <w:sz w:val="20"/>
          <w:szCs w:val="20"/>
        </w:rPr>
        <w:t>The performance of the Contractor will be judged upon reaching the purpose of this contract as well as obtaining its results, as indicated in the section” Objective and results” herein respectively. Moreover, the performance of the Contractor will be judged upon successful implementation of all the specific activities indicated in section” Scope of work” of the present document.</w:t>
      </w:r>
      <w:r w:rsidR="005D1AF8" w:rsidRPr="00527246">
        <w:rPr>
          <w:rFonts w:ascii="Verdana" w:eastAsia="Verdana" w:hAnsi="Verdana" w:cs="Verdana"/>
          <w:color w:val="000000" w:themeColor="text1"/>
          <w:sz w:val="20"/>
          <w:szCs w:val="20"/>
        </w:rPr>
        <w:t xml:space="preserve"> </w:t>
      </w:r>
    </w:p>
    <w:p w14:paraId="00000031" w14:textId="77777777" w:rsidR="00666F87" w:rsidRPr="00527246" w:rsidRDefault="001E6301">
      <w:pPr>
        <w:pBdr>
          <w:top w:val="nil"/>
          <w:left w:val="nil"/>
          <w:bottom w:val="nil"/>
          <w:right w:val="nil"/>
          <w:between w:val="nil"/>
        </w:pBdr>
        <w:tabs>
          <w:tab w:val="left" w:pos="2161"/>
        </w:tabs>
        <w:spacing w:after="120" w:line="240" w:lineRule="auto"/>
        <w:jc w:val="both"/>
        <w:rPr>
          <w:rFonts w:ascii="Verdana" w:eastAsia="Verdana" w:hAnsi="Verdana" w:cs="Verdana"/>
          <w:color w:val="000000" w:themeColor="text1"/>
          <w:sz w:val="20"/>
          <w:szCs w:val="20"/>
          <w:u w:val="single"/>
        </w:rPr>
      </w:pPr>
      <w:r w:rsidRPr="00527246">
        <w:rPr>
          <w:rFonts w:ascii="Verdana" w:eastAsia="Verdana" w:hAnsi="Verdana" w:cs="Verdana"/>
          <w:color w:val="000000" w:themeColor="text1"/>
          <w:sz w:val="20"/>
          <w:szCs w:val="20"/>
          <w:u w:val="single"/>
        </w:rPr>
        <w:t xml:space="preserve">Special requirements </w:t>
      </w:r>
    </w:p>
    <w:p w14:paraId="00000032" w14:textId="77777777" w:rsidR="00666F87" w:rsidRPr="00527246" w:rsidRDefault="001E6301">
      <w:pPr>
        <w:spacing w:after="120" w:line="240" w:lineRule="auto"/>
        <w:jc w:val="both"/>
        <w:rPr>
          <w:rFonts w:ascii="Verdana" w:eastAsia="Verdana" w:hAnsi="Verdana" w:cs="Verdana"/>
          <w:color w:val="000000" w:themeColor="text1"/>
          <w:sz w:val="20"/>
          <w:szCs w:val="20"/>
        </w:rPr>
      </w:pPr>
      <w:r w:rsidRPr="00527246">
        <w:rPr>
          <w:rFonts w:ascii="Verdana" w:eastAsia="Verdana" w:hAnsi="Verdana" w:cs="Verdana"/>
          <w:color w:val="000000" w:themeColor="text1"/>
          <w:sz w:val="20"/>
          <w:szCs w:val="20"/>
        </w:rPr>
        <w:t xml:space="preserve">By signing the contract, the Contractor agrees to hold in trust and confidence any information or documents ("confidential information"), disclosed to the Contractor or discovered by the Contractor or prepared by the Contractor in the course of or as a result </w:t>
      </w:r>
      <w:r w:rsidRPr="00527246">
        <w:rPr>
          <w:rFonts w:ascii="Verdana" w:eastAsia="Verdana" w:hAnsi="Verdana" w:cs="Verdana"/>
          <w:color w:val="000000" w:themeColor="text1"/>
          <w:sz w:val="20"/>
          <w:szCs w:val="20"/>
        </w:rPr>
        <w:lastRenderedPageBreak/>
        <w:t xml:space="preserve">of the implementation of the contract, and agrees that it shall be used only for the purposes of the contract implementation and shall not be disclosed to any third party. </w:t>
      </w:r>
    </w:p>
    <w:p w14:paraId="00000033" w14:textId="77777777" w:rsidR="00666F87" w:rsidRPr="00527246" w:rsidRDefault="00666F87">
      <w:pPr>
        <w:spacing w:after="120" w:line="240" w:lineRule="auto"/>
        <w:jc w:val="both"/>
        <w:rPr>
          <w:rFonts w:ascii="Verdana" w:eastAsia="Verdana" w:hAnsi="Verdana" w:cs="Verdana"/>
          <w:color w:val="000000" w:themeColor="text1"/>
          <w:sz w:val="20"/>
          <w:szCs w:val="20"/>
        </w:rPr>
      </w:pPr>
    </w:p>
    <w:p w14:paraId="00000034" w14:textId="77777777" w:rsidR="00666F87" w:rsidRPr="00527246" w:rsidRDefault="001E6301">
      <w:pPr>
        <w:spacing w:after="120" w:line="240" w:lineRule="auto"/>
        <w:jc w:val="both"/>
        <w:rPr>
          <w:rFonts w:ascii="Verdana" w:eastAsia="Verdana" w:hAnsi="Verdana" w:cs="Verdana"/>
          <w:b/>
          <w:color w:val="000000" w:themeColor="text1"/>
          <w:sz w:val="20"/>
          <w:szCs w:val="20"/>
        </w:rPr>
      </w:pPr>
      <w:r w:rsidRPr="00527246">
        <w:rPr>
          <w:rFonts w:ascii="Verdana" w:eastAsia="Verdana" w:hAnsi="Verdana" w:cs="Verdana"/>
          <w:b/>
          <w:color w:val="000000" w:themeColor="text1"/>
          <w:sz w:val="20"/>
          <w:szCs w:val="20"/>
        </w:rPr>
        <w:t xml:space="preserve">Cross-cutting issues (integration of the youth, equal opportunities) </w:t>
      </w:r>
    </w:p>
    <w:p w14:paraId="00000035" w14:textId="77777777" w:rsidR="00666F87" w:rsidRPr="00527246" w:rsidRDefault="001E6301">
      <w:pPr>
        <w:spacing w:after="120" w:line="240" w:lineRule="auto"/>
        <w:jc w:val="both"/>
        <w:rPr>
          <w:rFonts w:ascii="Verdana" w:eastAsia="Verdana" w:hAnsi="Verdana" w:cs="Verdana"/>
          <w:color w:val="000000" w:themeColor="text1"/>
          <w:sz w:val="20"/>
          <w:szCs w:val="20"/>
        </w:rPr>
      </w:pPr>
      <w:r w:rsidRPr="00527246">
        <w:rPr>
          <w:rFonts w:ascii="Verdana" w:eastAsia="Verdana" w:hAnsi="Verdana" w:cs="Verdana"/>
          <w:color w:val="000000" w:themeColor="text1"/>
          <w:sz w:val="20"/>
          <w:szCs w:val="20"/>
        </w:rPr>
        <w:t>The project will be implemented ensuring equal opportunities for men and women and integration of the youth.</w:t>
      </w:r>
    </w:p>
    <w:p w14:paraId="00000036" w14:textId="77777777" w:rsidR="00666F87" w:rsidRPr="00527246" w:rsidRDefault="00666F87">
      <w:pPr>
        <w:spacing w:after="120" w:line="240" w:lineRule="auto"/>
        <w:jc w:val="both"/>
        <w:rPr>
          <w:rFonts w:ascii="Verdana" w:eastAsia="Verdana" w:hAnsi="Verdana" w:cs="Verdana"/>
          <w:b/>
          <w:color w:val="000000" w:themeColor="text1"/>
          <w:sz w:val="20"/>
          <w:szCs w:val="20"/>
        </w:rPr>
      </w:pPr>
    </w:p>
    <w:p w14:paraId="00000037" w14:textId="77777777" w:rsidR="00666F87" w:rsidRPr="00527246" w:rsidRDefault="001E6301">
      <w:pPr>
        <w:spacing w:after="120" w:line="240" w:lineRule="auto"/>
        <w:jc w:val="both"/>
        <w:rPr>
          <w:rFonts w:ascii="Verdana" w:eastAsia="Verdana" w:hAnsi="Verdana" w:cs="Verdana"/>
          <w:b/>
          <w:color w:val="000000" w:themeColor="text1"/>
          <w:sz w:val="20"/>
          <w:szCs w:val="20"/>
        </w:rPr>
      </w:pPr>
      <w:r w:rsidRPr="00527246">
        <w:rPr>
          <w:rFonts w:ascii="Verdana" w:eastAsia="Verdana" w:hAnsi="Verdana" w:cs="Verdana"/>
          <w:b/>
          <w:color w:val="000000" w:themeColor="text1"/>
          <w:sz w:val="20"/>
          <w:szCs w:val="20"/>
        </w:rPr>
        <w:t>HOW TO APPLY</w:t>
      </w:r>
    </w:p>
    <w:p w14:paraId="00000038" w14:textId="77767A7F" w:rsidR="00666F87" w:rsidRPr="00527246" w:rsidRDefault="001E6301">
      <w:pPr>
        <w:spacing w:after="120" w:line="240" w:lineRule="auto"/>
        <w:jc w:val="both"/>
        <w:rPr>
          <w:rFonts w:ascii="Verdana" w:eastAsia="Verdana" w:hAnsi="Verdana" w:cs="Verdana"/>
          <w:color w:val="000000" w:themeColor="text1"/>
          <w:sz w:val="20"/>
          <w:szCs w:val="20"/>
        </w:rPr>
      </w:pPr>
      <w:r w:rsidRPr="00527246">
        <w:rPr>
          <w:rFonts w:ascii="Verdana" w:eastAsia="Verdana" w:hAnsi="Verdana" w:cs="Verdana"/>
          <w:color w:val="000000" w:themeColor="text1"/>
          <w:sz w:val="20"/>
          <w:szCs w:val="20"/>
        </w:rPr>
        <w:t xml:space="preserve">Deadline for submitting the proposals is </w:t>
      </w:r>
      <w:r w:rsidR="00527246" w:rsidRPr="00527246">
        <w:rPr>
          <w:rFonts w:ascii="Verdana" w:eastAsia="Verdana" w:hAnsi="Verdana" w:cs="Verdana"/>
          <w:color w:val="000000" w:themeColor="text1"/>
          <w:sz w:val="20"/>
          <w:szCs w:val="20"/>
        </w:rPr>
        <w:t>16</w:t>
      </w:r>
      <w:r w:rsidR="00C86421" w:rsidRPr="00527246">
        <w:rPr>
          <w:rFonts w:ascii="Verdana" w:eastAsia="Verdana" w:hAnsi="Verdana" w:cs="Verdana"/>
          <w:color w:val="000000" w:themeColor="text1"/>
          <w:sz w:val="20"/>
          <w:szCs w:val="20"/>
        </w:rPr>
        <w:t xml:space="preserve"> </w:t>
      </w:r>
      <w:r w:rsidR="00527246" w:rsidRPr="00527246">
        <w:rPr>
          <w:rFonts w:ascii="Verdana" w:eastAsia="Verdana" w:hAnsi="Verdana" w:cs="Verdana"/>
          <w:color w:val="000000" w:themeColor="text1"/>
          <w:sz w:val="20"/>
          <w:szCs w:val="20"/>
        </w:rPr>
        <w:t>April</w:t>
      </w:r>
      <w:r w:rsidR="00C86421" w:rsidRPr="00527246">
        <w:rPr>
          <w:rFonts w:ascii="Verdana" w:eastAsia="Verdana" w:hAnsi="Verdana" w:cs="Verdana"/>
          <w:color w:val="000000" w:themeColor="text1"/>
          <w:sz w:val="20"/>
          <w:szCs w:val="20"/>
        </w:rPr>
        <w:t xml:space="preserve"> 2021</w:t>
      </w:r>
      <w:r w:rsidRPr="00527246">
        <w:rPr>
          <w:rFonts w:ascii="Verdana" w:eastAsia="Verdana" w:hAnsi="Verdana" w:cs="Verdana"/>
          <w:color w:val="000000" w:themeColor="text1"/>
          <w:sz w:val="20"/>
          <w:szCs w:val="20"/>
        </w:rPr>
        <w:t xml:space="preserve"> 18:00 Kyiv time. </w:t>
      </w:r>
    </w:p>
    <w:p w14:paraId="00000039" w14:textId="712029B7" w:rsidR="00666F87" w:rsidRPr="00527246" w:rsidRDefault="001E6301">
      <w:pPr>
        <w:spacing w:after="120" w:line="240" w:lineRule="auto"/>
        <w:jc w:val="both"/>
        <w:rPr>
          <w:rFonts w:ascii="Verdana" w:eastAsia="Verdana" w:hAnsi="Verdana" w:cs="Verdana"/>
          <w:color w:val="000000" w:themeColor="text1"/>
          <w:sz w:val="20"/>
          <w:szCs w:val="20"/>
        </w:rPr>
      </w:pPr>
      <w:r w:rsidRPr="00527246">
        <w:rPr>
          <w:rFonts w:ascii="Verdana" w:eastAsia="Verdana" w:hAnsi="Verdana" w:cs="Verdana"/>
          <w:color w:val="000000" w:themeColor="text1"/>
          <w:sz w:val="20"/>
          <w:szCs w:val="20"/>
        </w:rPr>
        <w:t xml:space="preserve">The proposal shall include information about the training centre/school, </w:t>
      </w:r>
      <w:proofErr w:type="gramStart"/>
      <w:r w:rsidRPr="00527246">
        <w:rPr>
          <w:rFonts w:ascii="Verdana" w:eastAsia="Verdana" w:hAnsi="Verdana" w:cs="Verdana"/>
          <w:color w:val="000000" w:themeColor="text1"/>
          <w:sz w:val="20"/>
          <w:szCs w:val="20"/>
        </w:rPr>
        <w:t>CV’s</w:t>
      </w:r>
      <w:proofErr w:type="gramEnd"/>
      <w:r w:rsidRPr="00527246">
        <w:rPr>
          <w:rFonts w:ascii="Verdana" w:eastAsia="Verdana" w:hAnsi="Verdana" w:cs="Verdana"/>
          <w:color w:val="000000" w:themeColor="text1"/>
          <w:sz w:val="20"/>
          <w:szCs w:val="20"/>
        </w:rPr>
        <w:t xml:space="preserve"> of the lecturers and financial information/budget for the training and should be submitted within the above deadline to Oleksandra Drik, oledri@ukraine-aci.com with the subject </w:t>
      </w:r>
      <w:r w:rsidRPr="00527246">
        <w:rPr>
          <w:rFonts w:ascii="Verdana" w:eastAsia="Verdana" w:hAnsi="Verdana" w:cs="Verdana"/>
          <w:b/>
          <w:bCs/>
          <w:color w:val="000000" w:themeColor="text1"/>
          <w:sz w:val="20"/>
          <w:szCs w:val="20"/>
        </w:rPr>
        <w:t>English training for NACP</w:t>
      </w:r>
      <w:r w:rsidRPr="00527246">
        <w:rPr>
          <w:rFonts w:ascii="Verdana" w:eastAsia="Verdana" w:hAnsi="Verdana" w:cs="Verdana"/>
          <w:color w:val="000000" w:themeColor="text1"/>
          <w:sz w:val="20"/>
          <w:szCs w:val="20"/>
        </w:rPr>
        <w:t xml:space="preserve">. The assessment would be based on </w:t>
      </w:r>
      <w:proofErr w:type="gramStart"/>
      <w:r w:rsidRPr="00527246">
        <w:rPr>
          <w:rFonts w:ascii="Verdana" w:eastAsia="Verdana" w:hAnsi="Verdana" w:cs="Verdana"/>
          <w:color w:val="000000" w:themeColor="text1"/>
          <w:sz w:val="20"/>
          <w:szCs w:val="20"/>
        </w:rPr>
        <w:t>CV’s</w:t>
      </w:r>
      <w:proofErr w:type="gramEnd"/>
      <w:r w:rsidRPr="00527246">
        <w:rPr>
          <w:rFonts w:ascii="Verdana" w:eastAsia="Verdana" w:hAnsi="Verdana" w:cs="Verdana"/>
          <w:color w:val="000000" w:themeColor="text1"/>
          <w:sz w:val="20"/>
          <w:szCs w:val="20"/>
        </w:rPr>
        <w:t xml:space="preserve"> of the lecturers, financial proposal and information about the training centre/school.</w:t>
      </w:r>
    </w:p>
    <w:p w14:paraId="0000003A" w14:textId="77777777" w:rsidR="00666F87" w:rsidRPr="00527246" w:rsidRDefault="001E6301">
      <w:pPr>
        <w:spacing w:after="120" w:line="240" w:lineRule="auto"/>
        <w:jc w:val="both"/>
        <w:rPr>
          <w:rFonts w:ascii="Verdana" w:eastAsia="Verdana" w:hAnsi="Verdana" w:cs="Verdana"/>
          <w:color w:val="000000" w:themeColor="text1"/>
          <w:sz w:val="20"/>
          <w:szCs w:val="20"/>
        </w:rPr>
      </w:pPr>
      <w:r w:rsidRPr="00527246">
        <w:rPr>
          <w:rFonts w:ascii="Verdana" w:eastAsia="Verdana" w:hAnsi="Verdana" w:cs="Verdana"/>
          <w:color w:val="000000" w:themeColor="text1"/>
          <w:sz w:val="20"/>
          <w:szCs w:val="20"/>
        </w:rPr>
        <w:t xml:space="preserve">Bidding language: English. </w:t>
      </w:r>
    </w:p>
    <w:p w14:paraId="0000003B" w14:textId="77777777" w:rsidR="00666F87" w:rsidRPr="00527246" w:rsidRDefault="001E6301">
      <w:pPr>
        <w:spacing w:after="120" w:line="240" w:lineRule="auto"/>
        <w:jc w:val="both"/>
        <w:rPr>
          <w:rFonts w:ascii="Verdana" w:eastAsia="Verdana" w:hAnsi="Verdana" w:cs="Verdana"/>
          <w:b/>
          <w:color w:val="000000" w:themeColor="text1"/>
          <w:sz w:val="20"/>
          <w:szCs w:val="20"/>
        </w:rPr>
      </w:pPr>
      <w:r w:rsidRPr="00527246">
        <w:rPr>
          <w:rFonts w:ascii="Verdana" w:eastAsia="Verdana" w:hAnsi="Verdana" w:cs="Verdana"/>
          <w:b/>
          <w:color w:val="000000" w:themeColor="text1"/>
          <w:sz w:val="20"/>
          <w:szCs w:val="20"/>
        </w:rPr>
        <w:t>Clarification questions</w:t>
      </w:r>
    </w:p>
    <w:p w14:paraId="0000003C" w14:textId="56EB1E20" w:rsidR="00666F87" w:rsidRPr="00527246" w:rsidRDefault="001E6301">
      <w:pPr>
        <w:spacing w:after="120" w:line="240" w:lineRule="auto"/>
        <w:jc w:val="both"/>
        <w:rPr>
          <w:rFonts w:ascii="Verdana" w:eastAsia="Verdana" w:hAnsi="Verdana" w:cs="Verdana"/>
          <w:color w:val="000000" w:themeColor="text1"/>
          <w:sz w:val="20"/>
          <w:szCs w:val="20"/>
        </w:rPr>
      </w:pPr>
      <w:r w:rsidRPr="00527246">
        <w:rPr>
          <w:rFonts w:ascii="Verdana" w:eastAsia="Verdana" w:hAnsi="Verdana" w:cs="Verdana"/>
          <w:color w:val="000000" w:themeColor="text1"/>
          <w:sz w:val="20"/>
          <w:szCs w:val="20"/>
        </w:rPr>
        <w:t>Any clarification questions for the request for bid should be addressed to Oleksandra Drik, oledri@ukraine-aci.com, not later than</w:t>
      </w:r>
      <w:r w:rsidR="00C86421" w:rsidRPr="00527246">
        <w:rPr>
          <w:rFonts w:ascii="Verdana" w:eastAsia="Verdana" w:hAnsi="Verdana" w:cs="Verdana"/>
          <w:color w:val="000000" w:themeColor="text1"/>
          <w:sz w:val="20"/>
          <w:szCs w:val="20"/>
        </w:rPr>
        <w:t xml:space="preserve"> </w:t>
      </w:r>
      <w:r w:rsidR="00527246" w:rsidRPr="00527246">
        <w:rPr>
          <w:rFonts w:ascii="Verdana" w:eastAsia="Verdana" w:hAnsi="Verdana" w:cs="Verdana"/>
          <w:color w:val="000000" w:themeColor="text1"/>
          <w:sz w:val="20"/>
          <w:szCs w:val="20"/>
        </w:rPr>
        <w:t>9</w:t>
      </w:r>
      <w:r w:rsidR="00C86421" w:rsidRPr="00527246">
        <w:rPr>
          <w:rFonts w:ascii="Verdana" w:eastAsia="Verdana" w:hAnsi="Verdana" w:cs="Verdana"/>
          <w:color w:val="000000" w:themeColor="text1"/>
          <w:sz w:val="20"/>
          <w:szCs w:val="20"/>
        </w:rPr>
        <w:t xml:space="preserve"> </w:t>
      </w:r>
      <w:r w:rsidR="00527246" w:rsidRPr="00527246">
        <w:rPr>
          <w:rFonts w:ascii="Verdana" w:eastAsia="Verdana" w:hAnsi="Verdana" w:cs="Verdana"/>
          <w:color w:val="000000" w:themeColor="text1"/>
          <w:sz w:val="20"/>
          <w:szCs w:val="20"/>
        </w:rPr>
        <w:t>April</w:t>
      </w:r>
      <w:r w:rsidR="00C86421" w:rsidRPr="00527246">
        <w:rPr>
          <w:rFonts w:ascii="Verdana" w:eastAsia="Verdana" w:hAnsi="Verdana" w:cs="Verdana"/>
          <w:color w:val="000000" w:themeColor="text1"/>
          <w:sz w:val="20"/>
          <w:szCs w:val="20"/>
        </w:rPr>
        <w:t xml:space="preserve"> 2021</w:t>
      </w:r>
      <w:r w:rsidRPr="00527246">
        <w:rPr>
          <w:rFonts w:ascii="Verdana" w:eastAsia="Verdana" w:hAnsi="Verdana" w:cs="Verdana"/>
          <w:color w:val="000000" w:themeColor="text1"/>
          <w:sz w:val="20"/>
          <w:szCs w:val="20"/>
        </w:rPr>
        <w:t>, 17:00 Kyiv time.</w:t>
      </w:r>
    </w:p>
    <w:sectPr w:rsidR="00666F87" w:rsidRPr="00527246">
      <w:headerReference w:type="default" r:id="rId8"/>
      <w:footerReference w:type="default" r:id="rId9"/>
      <w:pgSz w:w="11906" w:h="16838"/>
      <w:pgMar w:top="1710" w:right="1376" w:bottom="2836" w:left="1440" w:header="0" w:footer="55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3921F" w14:textId="77777777" w:rsidR="004938A9" w:rsidRDefault="004938A9">
      <w:pPr>
        <w:spacing w:after="0" w:line="240" w:lineRule="auto"/>
      </w:pPr>
      <w:r>
        <w:separator/>
      </w:r>
    </w:p>
  </w:endnote>
  <w:endnote w:type="continuationSeparator" w:id="0">
    <w:p w14:paraId="0F51E5EF" w14:textId="77777777" w:rsidR="004938A9" w:rsidRDefault="00493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swiss"/>
    <w:pitch w:val="variable"/>
    <w:sig w:usb0="E00082FF" w:usb1="400078FF" w:usb2="00000021"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altName w:val="﷽﷽﷽﷽﷽﷽﷽﷽"/>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Roboto">
    <w:altName w:val="Arial"/>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0" w14:textId="77777777" w:rsidR="00666F87" w:rsidRDefault="00666F87">
    <w:pPr>
      <w:pBdr>
        <w:top w:val="nil"/>
        <w:left w:val="nil"/>
        <w:bottom w:val="nil"/>
        <w:right w:val="nil"/>
        <w:between w:val="nil"/>
      </w:pBdr>
      <w:tabs>
        <w:tab w:val="center" w:pos="4677"/>
        <w:tab w:val="right" w:pos="9355"/>
      </w:tabs>
      <w:spacing w:after="0" w:line="240" w:lineRule="auto"/>
      <w:ind w:left="-142" w:firstLine="14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D0C84" w14:textId="77777777" w:rsidR="004938A9" w:rsidRDefault="004938A9">
      <w:pPr>
        <w:spacing w:after="0" w:line="240" w:lineRule="auto"/>
      </w:pPr>
      <w:r>
        <w:separator/>
      </w:r>
    </w:p>
  </w:footnote>
  <w:footnote w:type="continuationSeparator" w:id="0">
    <w:p w14:paraId="3B6CBDE3" w14:textId="77777777" w:rsidR="004938A9" w:rsidRDefault="00493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D" w14:textId="77777777" w:rsidR="00666F87" w:rsidRDefault="00666F87">
    <w:pPr>
      <w:pBdr>
        <w:top w:val="nil"/>
        <w:left w:val="nil"/>
        <w:bottom w:val="nil"/>
        <w:right w:val="nil"/>
        <w:between w:val="nil"/>
      </w:pBdr>
      <w:tabs>
        <w:tab w:val="center" w:pos="4677"/>
        <w:tab w:val="right" w:pos="9355"/>
      </w:tabs>
      <w:spacing w:after="0" w:line="240" w:lineRule="auto"/>
      <w:rPr>
        <w:color w:val="000000"/>
      </w:rPr>
    </w:pPr>
  </w:p>
  <w:p w14:paraId="0000003E" w14:textId="77777777" w:rsidR="00666F87" w:rsidRDefault="00666F87">
    <w:pPr>
      <w:pBdr>
        <w:top w:val="nil"/>
        <w:left w:val="nil"/>
        <w:bottom w:val="nil"/>
        <w:right w:val="nil"/>
        <w:between w:val="nil"/>
      </w:pBdr>
      <w:tabs>
        <w:tab w:val="center" w:pos="4677"/>
        <w:tab w:val="right" w:pos="9355"/>
      </w:tabs>
      <w:spacing w:after="0" w:line="240" w:lineRule="auto"/>
      <w:rPr>
        <w:color w:val="000000"/>
      </w:rPr>
    </w:pPr>
  </w:p>
  <w:p w14:paraId="0000003F" w14:textId="77777777" w:rsidR="00666F87" w:rsidRDefault="00666F87">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B16558"/>
    <w:multiLevelType w:val="multilevel"/>
    <w:tmpl w:val="383CAAA6"/>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0782F38"/>
    <w:multiLevelType w:val="multilevel"/>
    <w:tmpl w:val="6142804C"/>
    <w:lvl w:ilvl="0">
      <w:start w:val="1"/>
      <w:numFmt w:val="decimal"/>
      <w:lvlText w:val="%1."/>
      <w:lvlJc w:val="left"/>
      <w:pPr>
        <w:ind w:left="720" w:hanging="360"/>
      </w:pPr>
      <w:rPr>
        <w:rFonts w:ascii="Verdana" w:eastAsia="Verdana" w:hAnsi="Verdana" w:cs="Verdan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F87"/>
    <w:rsid w:val="00066237"/>
    <w:rsid w:val="00080AEF"/>
    <w:rsid w:val="000D5429"/>
    <w:rsid w:val="001C2A62"/>
    <w:rsid w:val="001E6301"/>
    <w:rsid w:val="001F5816"/>
    <w:rsid w:val="002A01C2"/>
    <w:rsid w:val="002F3C40"/>
    <w:rsid w:val="0033586D"/>
    <w:rsid w:val="0038426A"/>
    <w:rsid w:val="004938A9"/>
    <w:rsid w:val="00527246"/>
    <w:rsid w:val="005D1AF8"/>
    <w:rsid w:val="00626432"/>
    <w:rsid w:val="00666F87"/>
    <w:rsid w:val="00667469"/>
    <w:rsid w:val="007544BA"/>
    <w:rsid w:val="007607DE"/>
    <w:rsid w:val="00771614"/>
    <w:rsid w:val="00946B67"/>
    <w:rsid w:val="009A4941"/>
    <w:rsid w:val="00A213D7"/>
    <w:rsid w:val="00B161DD"/>
    <w:rsid w:val="00B61030"/>
    <w:rsid w:val="00BA071D"/>
    <w:rsid w:val="00BD2EA5"/>
    <w:rsid w:val="00BE3F0C"/>
    <w:rsid w:val="00C86421"/>
    <w:rsid w:val="00C91103"/>
    <w:rsid w:val="00CC5345"/>
    <w:rsid w:val="00D7639D"/>
    <w:rsid w:val="00D935FC"/>
    <w:rsid w:val="00E06BAE"/>
    <w:rsid w:val="00F41CD8"/>
    <w:rsid w:val="00F92505"/>
    <w:rsid w:val="00FF1210"/>
    <w:rsid w:val="00FF36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D0C06"/>
  <w15:docId w15:val="{053446C2-F798-4446-BE81-7420E942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40" w:after="0"/>
      <w:outlineLvl w:val="3"/>
    </w:pPr>
    <w:rPr>
      <w:rFonts w:ascii="Cambria" w:eastAsia="Cambria" w:hAnsi="Cambria" w:cs="Cambria"/>
      <w:i/>
      <w:color w:val="366091"/>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61030"/>
    <w:rPr>
      <w:b/>
      <w:bCs/>
    </w:rPr>
  </w:style>
  <w:style w:type="character" w:customStyle="1" w:styleId="CommentSubjectChar">
    <w:name w:val="Comment Subject Char"/>
    <w:basedOn w:val="CommentTextChar"/>
    <w:link w:val="CommentSubject"/>
    <w:uiPriority w:val="99"/>
    <w:semiHidden/>
    <w:rsid w:val="00B61030"/>
    <w:rPr>
      <w:b/>
      <w:bCs/>
      <w:sz w:val="20"/>
      <w:szCs w:val="20"/>
    </w:rPr>
  </w:style>
  <w:style w:type="paragraph" w:styleId="BalloonText">
    <w:name w:val="Balloon Text"/>
    <w:basedOn w:val="Normal"/>
    <w:link w:val="BalloonTextChar"/>
    <w:uiPriority w:val="99"/>
    <w:semiHidden/>
    <w:unhideWhenUsed/>
    <w:rsid w:val="00F41C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C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542577">
      <w:bodyDiv w:val="1"/>
      <w:marLeft w:val="0"/>
      <w:marRight w:val="0"/>
      <w:marTop w:val="0"/>
      <w:marBottom w:val="0"/>
      <w:divBdr>
        <w:top w:val="none" w:sz="0" w:space="0" w:color="auto"/>
        <w:left w:val="none" w:sz="0" w:space="0" w:color="auto"/>
        <w:bottom w:val="none" w:sz="0" w:space="0" w:color="auto"/>
        <w:right w:val="none" w:sz="0" w:space="0" w:color="auto"/>
      </w:divBdr>
      <w:divsChild>
        <w:div w:id="526062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879522">
              <w:marLeft w:val="0"/>
              <w:marRight w:val="0"/>
              <w:marTop w:val="0"/>
              <w:marBottom w:val="0"/>
              <w:divBdr>
                <w:top w:val="none" w:sz="0" w:space="0" w:color="auto"/>
                <w:left w:val="none" w:sz="0" w:space="0" w:color="auto"/>
                <w:bottom w:val="none" w:sz="0" w:space="0" w:color="auto"/>
                <w:right w:val="none" w:sz="0" w:space="0" w:color="auto"/>
              </w:divBdr>
              <w:divsChild>
                <w:div w:id="49117761">
                  <w:marLeft w:val="0"/>
                  <w:marRight w:val="0"/>
                  <w:marTop w:val="0"/>
                  <w:marBottom w:val="0"/>
                  <w:divBdr>
                    <w:top w:val="none" w:sz="0" w:space="0" w:color="auto"/>
                    <w:left w:val="none" w:sz="0" w:space="0" w:color="auto"/>
                    <w:bottom w:val="none" w:sz="0" w:space="0" w:color="auto"/>
                    <w:right w:val="none" w:sz="0" w:space="0" w:color="auto"/>
                  </w:divBdr>
                  <w:divsChild>
                    <w:div w:id="2056462195">
                      <w:marLeft w:val="0"/>
                      <w:marRight w:val="0"/>
                      <w:marTop w:val="0"/>
                      <w:marBottom w:val="0"/>
                      <w:divBdr>
                        <w:top w:val="none" w:sz="0" w:space="0" w:color="auto"/>
                        <w:left w:val="none" w:sz="0" w:space="0" w:color="auto"/>
                        <w:bottom w:val="none" w:sz="0" w:space="0" w:color="auto"/>
                        <w:right w:val="none" w:sz="0" w:space="0" w:color="auto"/>
                      </w:divBdr>
                      <w:divsChild>
                        <w:div w:id="69623204">
                          <w:marLeft w:val="0"/>
                          <w:marRight w:val="0"/>
                          <w:marTop w:val="0"/>
                          <w:marBottom w:val="0"/>
                          <w:divBdr>
                            <w:top w:val="none" w:sz="0" w:space="0" w:color="auto"/>
                            <w:left w:val="none" w:sz="0" w:space="0" w:color="auto"/>
                            <w:bottom w:val="none" w:sz="0" w:space="0" w:color="auto"/>
                            <w:right w:val="none" w:sz="0" w:space="0" w:color="auto"/>
                          </w:divBdr>
                          <w:divsChild>
                            <w:div w:id="99047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651028">
      <w:bodyDiv w:val="1"/>
      <w:marLeft w:val="0"/>
      <w:marRight w:val="0"/>
      <w:marTop w:val="0"/>
      <w:marBottom w:val="0"/>
      <w:divBdr>
        <w:top w:val="none" w:sz="0" w:space="0" w:color="auto"/>
        <w:left w:val="none" w:sz="0" w:space="0" w:color="auto"/>
        <w:bottom w:val="none" w:sz="0" w:space="0" w:color="auto"/>
        <w:right w:val="none" w:sz="0" w:space="0" w:color="auto"/>
      </w:divBdr>
    </w:div>
    <w:div w:id="372920942">
      <w:bodyDiv w:val="1"/>
      <w:marLeft w:val="0"/>
      <w:marRight w:val="0"/>
      <w:marTop w:val="0"/>
      <w:marBottom w:val="0"/>
      <w:divBdr>
        <w:top w:val="none" w:sz="0" w:space="0" w:color="auto"/>
        <w:left w:val="none" w:sz="0" w:space="0" w:color="auto"/>
        <w:bottom w:val="none" w:sz="0" w:space="0" w:color="auto"/>
        <w:right w:val="none" w:sz="0" w:space="0" w:color="auto"/>
      </w:divBdr>
      <w:divsChild>
        <w:div w:id="1214389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8030415">
              <w:marLeft w:val="0"/>
              <w:marRight w:val="0"/>
              <w:marTop w:val="0"/>
              <w:marBottom w:val="0"/>
              <w:divBdr>
                <w:top w:val="none" w:sz="0" w:space="0" w:color="auto"/>
                <w:left w:val="none" w:sz="0" w:space="0" w:color="auto"/>
                <w:bottom w:val="none" w:sz="0" w:space="0" w:color="auto"/>
                <w:right w:val="none" w:sz="0" w:space="0" w:color="auto"/>
              </w:divBdr>
              <w:divsChild>
                <w:div w:id="704448950">
                  <w:marLeft w:val="0"/>
                  <w:marRight w:val="0"/>
                  <w:marTop w:val="0"/>
                  <w:marBottom w:val="0"/>
                  <w:divBdr>
                    <w:top w:val="none" w:sz="0" w:space="0" w:color="auto"/>
                    <w:left w:val="none" w:sz="0" w:space="0" w:color="auto"/>
                    <w:bottom w:val="none" w:sz="0" w:space="0" w:color="auto"/>
                    <w:right w:val="none" w:sz="0" w:space="0" w:color="auto"/>
                  </w:divBdr>
                  <w:divsChild>
                    <w:div w:id="1883134596">
                      <w:marLeft w:val="0"/>
                      <w:marRight w:val="0"/>
                      <w:marTop w:val="0"/>
                      <w:marBottom w:val="0"/>
                      <w:divBdr>
                        <w:top w:val="none" w:sz="0" w:space="0" w:color="auto"/>
                        <w:left w:val="none" w:sz="0" w:space="0" w:color="auto"/>
                        <w:bottom w:val="none" w:sz="0" w:space="0" w:color="auto"/>
                        <w:right w:val="none" w:sz="0" w:space="0" w:color="auto"/>
                      </w:divBdr>
                      <w:divsChild>
                        <w:div w:id="1699551400">
                          <w:marLeft w:val="0"/>
                          <w:marRight w:val="0"/>
                          <w:marTop w:val="0"/>
                          <w:marBottom w:val="0"/>
                          <w:divBdr>
                            <w:top w:val="none" w:sz="0" w:space="0" w:color="auto"/>
                            <w:left w:val="none" w:sz="0" w:space="0" w:color="auto"/>
                            <w:bottom w:val="none" w:sz="0" w:space="0" w:color="auto"/>
                            <w:right w:val="none" w:sz="0" w:space="0" w:color="auto"/>
                          </w:divBdr>
                          <w:divsChild>
                            <w:div w:id="14926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901520">
      <w:bodyDiv w:val="1"/>
      <w:marLeft w:val="0"/>
      <w:marRight w:val="0"/>
      <w:marTop w:val="0"/>
      <w:marBottom w:val="0"/>
      <w:divBdr>
        <w:top w:val="none" w:sz="0" w:space="0" w:color="auto"/>
        <w:left w:val="none" w:sz="0" w:space="0" w:color="auto"/>
        <w:bottom w:val="none" w:sz="0" w:space="0" w:color="auto"/>
        <w:right w:val="none" w:sz="0" w:space="0" w:color="auto"/>
      </w:divBdr>
    </w:div>
    <w:div w:id="1639796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710A7-7F9B-4611-B28B-BF3BC266A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1319</Words>
  <Characters>7520</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Emil Heldbjerg</dc:creator>
  <cp:lastModifiedBy>Oleksandra Drik</cp:lastModifiedBy>
  <cp:revision>2</cp:revision>
  <dcterms:created xsi:type="dcterms:W3CDTF">2021-03-29T15:57:00Z</dcterms:created>
  <dcterms:modified xsi:type="dcterms:W3CDTF">2021-03-29T15:57:00Z</dcterms:modified>
</cp:coreProperties>
</file>